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1E" w:rsidRPr="00590C58" w:rsidRDefault="00DD291E" w:rsidP="00DD291E">
      <w:pPr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</w:pPr>
      <w:r w:rsidRPr="00590C58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Уважаемые учащиеся! </w:t>
      </w:r>
      <w:r w:rsidRPr="00590C58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ВНИМАНИЕ!!</w:t>
      </w:r>
      <w:r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color w:val="2F5496" w:themeColor="accent5" w:themeShade="BF"/>
          <w:sz w:val="28"/>
          <w:szCs w:val="28"/>
          <w:u w:val="single"/>
        </w:rPr>
        <w:t>Из</w:t>
      </w:r>
      <w:r w:rsidR="00DE6B52">
        <w:rPr>
          <w:rFonts w:ascii="Times New Roman" w:eastAsia="Calibri" w:hAnsi="Times New Roman" w:cs="Times New Roman"/>
          <w:color w:val="2F5496" w:themeColor="accent5" w:themeShade="BF"/>
          <w:sz w:val="28"/>
          <w:szCs w:val="28"/>
          <w:u w:val="single"/>
        </w:rPr>
        <w:t>учите самостоятельно тему;</w:t>
      </w:r>
      <w:bookmarkStart w:id="0" w:name="_GoBack"/>
      <w:bookmarkEnd w:id="0"/>
      <w:r>
        <w:rPr>
          <w:rFonts w:ascii="Times New Roman" w:eastAsia="Calibri" w:hAnsi="Times New Roman" w:cs="Times New Roman"/>
          <w:color w:val="2F5496" w:themeColor="accent5" w:themeShade="BF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color w:val="2F5496" w:themeColor="accent5" w:themeShade="BF"/>
          <w:sz w:val="28"/>
          <w:szCs w:val="28"/>
          <w:u w:val="single"/>
        </w:rPr>
        <w:t>«</w:t>
      </w:r>
      <w:proofErr w:type="gramStart"/>
      <w:r>
        <w:rPr>
          <w:rFonts w:ascii="Times New Roman" w:eastAsia="Calibri" w:hAnsi="Times New Roman" w:cs="Times New Roman"/>
          <w:b/>
          <w:color w:val="2F5496" w:themeColor="accent5" w:themeShade="BF"/>
          <w:sz w:val="28"/>
          <w:szCs w:val="28"/>
          <w:u w:val="single"/>
        </w:rPr>
        <w:t xml:space="preserve">Свежие </w:t>
      </w:r>
      <w:r w:rsidRPr="00590C58">
        <w:rPr>
          <w:rFonts w:ascii="Times New Roman" w:eastAsia="Calibri" w:hAnsi="Times New Roman" w:cs="Times New Roman"/>
          <w:b/>
          <w:color w:val="2F5496" w:themeColor="accent5" w:themeShade="BF"/>
          <w:sz w:val="28"/>
          <w:szCs w:val="28"/>
          <w:u w:val="single"/>
        </w:rPr>
        <w:t xml:space="preserve"> плоды</w:t>
      </w:r>
      <w:proofErr w:type="gramEnd"/>
      <w:r w:rsidRPr="00590C58">
        <w:rPr>
          <w:rFonts w:ascii="Times New Roman" w:eastAsia="Calibri" w:hAnsi="Times New Roman" w:cs="Times New Roman"/>
          <w:b/>
          <w:color w:val="2F5496" w:themeColor="accent5" w:themeShade="BF"/>
          <w:sz w:val="28"/>
          <w:szCs w:val="28"/>
          <w:u w:val="single"/>
        </w:rPr>
        <w:t>, грибы и продукты их переработки»,</w:t>
      </w:r>
      <w:r>
        <w:rPr>
          <w:rFonts w:ascii="Times New Roman" w:eastAsia="Calibri" w:hAnsi="Times New Roman" w:cs="Times New Roman"/>
          <w:color w:val="2F5496" w:themeColor="accent5" w:themeShade="BF"/>
          <w:sz w:val="28"/>
          <w:szCs w:val="28"/>
          <w:u w:val="single"/>
        </w:rPr>
        <w:t xml:space="preserve"> напишите конспект. </w:t>
      </w:r>
      <w:proofErr w:type="gramStart"/>
      <w:r w:rsidRPr="00590C58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>Результаты  проделанной</w:t>
      </w:r>
      <w:proofErr w:type="gramEnd"/>
      <w:r w:rsidRPr="00590C58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 работы в рукописном виде для контроля знаний присылать на  </w:t>
      </w:r>
      <w:proofErr w:type="spellStart"/>
      <w:r w:rsidRPr="00590C58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>вайбер</w:t>
      </w:r>
      <w:proofErr w:type="spellEnd"/>
      <w:r w:rsidRPr="00590C58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 80447094807 преподавателю; </w:t>
      </w:r>
      <w:proofErr w:type="spellStart"/>
      <w:r w:rsidRPr="00590C58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>Грицкевич</w:t>
      </w:r>
      <w:proofErr w:type="spellEnd"/>
      <w:r w:rsidRPr="00590C58">
        <w:rPr>
          <w:rFonts w:ascii="Times New Roman" w:eastAsia="Calibri" w:hAnsi="Times New Roman" w:cs="Times New Roman"/>
          <w:color w:val="4F81BD"/>
          <w:sz w:val="28"/>
          <w:szCs w:val="28"/>
          <w:u w:val="single"/>
        </w:rPr>
        <w:t xml:space="preserve"> Анастасии Ивановне  с указанием (Ф.И.О. и № группы).</w:t>
      </w:r>
    </w:p>
    <w:p w:rsidR="00DD291E" w:rsidRDefault="00DD291E" w:rsidP="00DD291E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E087C" w:rsidRPr="005E087C" w:rsidRDefault="005E087C" w:rsidP="00DD291E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E087C">
        <w:rPr>
          <w:rFonts w:ascii="Times New Roman" w:hAnsi="Times New Roman" w:cs="Times New Roman"/>
          <w:color w:val="FF0000"/>
          <w:sz w:val="28"/>
          <w:szCs w:val="28"/>
        </w:rPr>
        <w:t>Свежие плоды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>В зависимости от строения и назначения плоды подразделяются на группы:</w:t>
      </w:r>
    </w:p>
    <w:p w:rsidR="005E087C" w:rsidRPr="00DD291E" w:rsidRDefault="005E087C" w:rsidP="00DD291E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D291E">
        <w:rPr>
          <w:rFonts w:ascii="Times New Roman" w:hAnsi="Times New Roman" w:cs="Times New Roman"/>
          <w:b/>
          <w:sz w:val="28"/>
          <w:szCs w:val="28"/>
          <w:highlight w:val="yellow"/>
        </w:rPr>
        <w:t>*семечковые ( яблоки, груши, айва, мушмула, рябина );</w:t>
      </w:r>
      <w:r w:rsidRPr="00DD291E">
        <w:rPr>
          <w:rFonts w:ascii="Times New Roman" w:hAnsi="Times New Roman" w:cs="Times New Roman"/>
          <w:b/>
          <w:sz w:val="28"/>
          <w:szCs w:val="28"/>
          <w:highlight w:val="yellow"/>
        </w:rPr>
        <w:br/>
        <w:t xml:space="preserve">*косточковые ( сливы, вишни, черешни, абрикосы, персики ); </w:t>
      </w:r>
    </w:p>
    <w:p w:rsidR="005E087C" w:rsidRPr="00DD291E" w:rsidRDefault="005E087C" w:rsidP="00DD291E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D291E">
        <w:rPr>
          <w:rFonts w:ascii="Times New Roman" w:hAnsi="Times New Roman" w:cs="Times New Roman"/>
          <w:b/>
          <w:sz w:val="28"/>
          <w:szCs w:val="28"/>
          <w:highlight w:val="yellow"/>
        </w:rPr>
        <w:t>*ягоды ( виноград, смородина, клюква, земляника, клубника, малина);</w:t>
      </w:r>
      <w:r w:rsidRPr="00DD291E">
        <w:rPr>
          <w:rFonts w:ascii="Times New Roman" w:hAnsi="Times New Roman" w:cs="Times New Roman"/>
          <w:b/>
          <w:sz w:val="28"/>
          <w:szCs w:val="28"/>
          <w:highlight w:val="yellow"/>
        </w:rPr>
        <w:br/>
        <w:t>*орехоплодные (лещина, фундук, грецкий, миндаль, фисташки, арахис);</w:t>
      </w:r>
    </w:p>
    <w:p w:rsidR="005E087C" w:rsidRPr="005E087C" w:rsidRDefault="005E087C" w:rsidP="00DD291E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91E">
        <w:rPr>
          <w:rFonts w:ascii="Times New Roman" w:hAnsi="Times New Roman" w:cs="Times New Roman"/>
          <w:b/>
          <w:sz w:val="28"/>
          <w:szCs w:val="28"/>
          <w:highlight w:val="yellow"/>
        </w:rPr>
        <w:t>*субтропические (хурма, маслины, инжир, гранаты, фейхоа, цитрусовые-апельсины, мандарины, лимоны);</w:t>
      </w:r>
      <w:r w:rsidRPr="00DD291E">
        <w:rPr>
          <w:rFonts w:ascii="Times New Roman" w:hAnsi="Times New Roman" w:cs="Times New Roman"/>
          <w:b/>
          <w:sz w:val="28"/>
          <w:szCs w:val="28"/>
          <w:highlight w:val="yellow"/>
        </w:rPr>
        <w:br/>
        <w:t>*тропические (ананасы, бананы, манго,  финики);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>Семечковые плоды</w:t>
      </w:r>
      <w:r w:rsidRPr="005E087C">
        <w:rPr>
          <w:rFonts w:ascii="Times New Roman" w:hAnsi="Times New Roman" w:cs="Times New Roman"/>
          <w:sz w:val="28"/>
          <w:szCs w:val="28"/>
        </w:rPr>
        <w:t xml:space="preserve"> содержат сахара, органические кислоты, пектиновые вещества, витамины С, группы В, </w:t>
      </w:r>
      <w:r w:rsidRPr="005E087C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5E087C">
        <w:rPr>
          <w:rFonts w:ascii="Times New Roman" w:hAnsi="Times New Roman" w:cs="Times New Roman"/>
          <w:sz w:val="28"/>
          <w:szCs w:val="28"/>
        </w:rPr>
        <w:t xml:space="preserve">, минеральные вещества </w:t>
      </w:r>
      <w:proofErr w:type="gramStart"/>
      <w:r w:rsidRPr="005E087C">
        <w:rPr>
          <w:rFonts w:ascii="Times New Roman" w:hAnsi="Times New Roman" w:cs="Times New Roman"/>
          <w:sz w:val="28"/>
          <w:szCs w:val="28"/>
        </w:rPr>
        <w:t>( калий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>, магний, железо).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91E">
        <w:rPr>
          <w:rFonts w:ascii="Times New Roman" w:hAnsi="Times New Roman" w:cs="Times New Roman"/>
          <w:b/>
          <w:sz w:val="28"/>
          <w:szCs w:val="28"/>
        </w:rPr>
        <w:t>Яблоки</w:t>
      </w:r>
      <w:r w:rsidRPr="005E087C">
        <w:rPr>
          <w:rFonts w:ascii="Times New Roman" w:hAnsi="Times New Roman" w:cs="Times New Roman"/>
          <w:sz w:val="28"/>
          <w:szCs w:val="28"/>
        </w:rPr>
        <w:t xml:space="preserve"> употребляют в свежем и сушеном </w:t>
      </w:r>
      <w:proofErr w:type="gramStart"/>
      <w:r w:rsidRPr="005E087C">
        <w:rPr>
          <w:rFonts w:ascii="Times New Roman" w:hAnsi="Times New Roman" w:cs="Times New Roman"/>
          <w:sz w:val="28"/>
          <w:szCs w:val="28"/>
        </w:rPr>
        <w:t>виде,  для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 xml:space="preserve"> приготовления компотов , варенья, джема, сока. По срокам созревания яблоки подразделяются на летние, осенние и зимние. 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>Летние яблоки плохо транспортируются и хранятся 1-2 недели. Яблоки осенних сортов хорошо переносят перевозки и сохраняются до 3 месяцев. Яблоки зимних сортов хранятся от4 до 8 месяцев.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91E">
        <w:rPr>
          <w:rFonts w:ascii="Times New Roman" w:hAnsi="Times New Roman" w:cs="Times New Roman"/>
          <w:b/>
          <w:sz w:val="28"/>
          <w:szCs w:val="28"/>
        </w:rPr>
        <w:t>Груши</w:t>
      </w:r>
      <w:r w:rsidRPr="005E087C">
        <w:rPr>
          <w:rFonts w:ascii="Times New Roman" w:hAnsi="Times New Roman" w:cs="Times New Roman"/>
          <w:sz w:val="28"/>
          <w:szCs w:val="28"/>
        </w:rPr>
        <w:t xml:space="preserve"> в отличие от яблок имеют в мякоти каменистые клетки, исчезающие при созревании плодов. По консистенции они нежнее яблок, хуже переносят транспортировку, содержат меньше кислот, больше сахара и клетчатки.</w:t>
      </w:r>
      <w:r w:rsidRPr="005E087C">
        <w:rPr>
          <w:rFonts w:ascii="Times New Roman" w:hAnsi="Times New Roman" w:cs="Times New Roman"/>
          <w:sz w:val="28"/>
          <w:szCs w:val="28"/>
        </w:rPr>
        <w:br/>
        <w:t>По срокам созревания груши, как и яблоки, делят на летние, осенние и зимние. Употребляют груши в свежем виде, а также сушат, готовят компоты, варенье.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 xml:space="preserve">Айва </w:t>
      </w:r>
      <w:r w:rsidRPr="005E087C">
        <w:rPr>
          <w:rFonts w:ascii="Times New Roman" w:hAnsi="Times New Roman" w:cs="Times New Roman"/>
          <w:sz w:val="28"/>
          <w:szCs w:val="28"/>
        </w:rPr>
        <w:t xml:space="preserve">произрастает в южных регионах СНГ. Плоды по внешнему виду сходны с яблоками, а по внутреннему строению – с грушами. По сравнению с яблоками и грушами в айве содержится больше дубильных и пектиновых </w:t>
      </w:r>
      <w:proofErr w:type="gramStart"/>
      <w:r w:rsidRPr="005E087C">
        <w:rPr>
          <w:rFonts w:ascii="Times New Roman" w:hAnsi="Times New Roman" w:cs="Times New Roman"/>
          <w:sz w:val="28"/>
          <w:szCs w:val="28"/>
        </w:rPr>
        <w:t>веществ ,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 xml:space="preserve"> органических кислот. Айва богата витамином С, эфирными маслами, обладает сильным ароматом, терпким вкусом. Используется для приготовления варенья, компотов, мармелада, джема.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>Мушмула</w:t>
      </w:r>
      <w:r w:rsidRPr="005E087C">
        <w:rPr>
          <w:rFonts w:ascii="Times New Roman" w:hAnsi="Times New Roman" w:cs="Times New Roman"/>
          <w:sz w:val="28"/>
          <w:szCs w:val="28"/>
        </w:rPr>
        <w:t xml:space="preserve"> произрастает на юге СНГ. Используют мелкие плоды мушмулы в свежем виде и для приготовления варенья. 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 xml:space="preserve">Рябина </w:t>
      </w:r>
      <w:r w:rsidRPr="005E087C">
        <w:rPr>
          <w:rFonts w:ascii="Times New Roman" w:hAnsi="Times New Roman" w:cs="Times New Roman"/>
          <w:sz w:val="28"/>
          <w:szCs w:val="28"/>
        </w:rPr>
        <w:t xml:space="preserve">содержит много дубильных веществ, витамина С и каротина. Вкус у рябины терпкий, поэтому в пищу употребляют в основном продукты </w:t>
      </w:r>
      <w:r w:rsidRPr="005E087C">
        <w:rPr>
          <w:rFonts w:ascii="Times New Roman" w:hAnsi="Times New Roman" w:cs="Times New Roman"/>
          <w:sz w:val="28"/>
          <w:szCs w:val="28"/>
        </w:rPr>
        <w:lastRenderedPageBreak/>
        <w:t xml:space="preserve">переработки </w:t>
      </w:r>
      <w:proofErr w:type="gramStart"/>
      <w:r w:rsidRPr="005E087C">
        <w:rPr>
          <w:rFonts w:ascii="Times New Roman" w:hAnsi="Times New Roman" w:cs="Times New Roman"/>
          <w:sz w:val="28"/>
          <w:szCs w:val="28"/>
        </w:rPr>
        <w:t>( джем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 xml:space="preserve">, повидло и т.п.). Широко используют рябину в </w:t>
      </w:r>
      <w:proofErr w:type="gramStart"/>
      <w:r w:rsidRPr="005E087C">
        <w:rPr>
          <w:rFonts w:ascii="Times New Roman" w:hAnsi="Times New Roman" w:cs="Times New Roman"/>
          <w:sz w:val="28"/>
          <w:szCs w:val="28"/>
        </w:rPr>
        <w:t>ликеро-водочном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 xml:space="preserve"> и кондитерском производствах.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>Требования к качеству. Общими для всех семечковых являются следующие показатели качества: внешний вид (форма, окраска, состояние поверхности, наличие плодоножки), размер по наибольшему поперечному диаметру, зрелость.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По качеству яблоки и груши ранних сроков созревания делят на 1-й и 2-й товарные сорта, </w:t>
      </w:r>
      <w:proofErr w:type="gramStart"/>
      <w:r w:rsidRPr="005E087C">
        <w:rPr>
          <w:rFonts w:ascii="Times New Roman" w:hAnsi="Times New Roman" w:cs="Times New Roman"/>
          <w:sz w:val="28"/>
          <w:szCs w:val="28"/>
        </w:rPr>
        <w:t>поздних  -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 xml:space="preserve"> на высший, 1, 2 и 3-й. Яблоки 3-го сорта используются для промышленной переработки. Айва бывает 1-го и 2-го сортов.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>Плоды загнившие, подмороженные, сильно увядшие, с сильным побурением мякоти к продаже не допускаются.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>Косточковые плоды</w:t>
      </w:r>
      <w:r w:rsidRPr="005E087C">
        <w:rPr>
          <w:rFonts w:ascii="Times New Roman" w:hAnsi="Times New Roman" w:cs="Times New Roman"/>
          <w:sz w:val="28"/>
          <w:szCs w:val="28"/>
        </w:rPr>
        <w:t xml:space="preserve"> обладают высокими вкусовыми свойствами. Содержат сахара, кислоты, пектиновые и дубильные вещества, витамин С. От семечковых плодов отличаются большим содержанием сахаров, кислот, дубильных и красящих веществ. Используют косточковые в свежем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видеи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 xml:space="preserve"> для переработки на соки, джемы, варенья, компоты, мармелады, их сушат, замораживают.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>Вишни широко</w:t>
      </w:r>
      <w:r w:rsidRPr="005E087C">
        <w:rPr>
          <w:rFonts w:ascii="Times New Roman" w:hAnsi="Times New Roman" w:cs="Times New Roman"/>
          <w:sz w:val="28"/>
          <w:szCs w:val="28"/>
        </w:rPr>
        <w:t xml:space="preserve"> распространены в Беларуси, имеют вкус от кисло-сладкого до кислого, окраска кожницы темно- или светло-красная, мякоти – от темно-красной до розовой.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 xml:space="preserve">Черешня </w:t>
      </w:r>
      <w:r w:rsidRPr="005E087C">
        <w:rPr>
          <w:rFonts w:ascii="Times New Roman" w:hAnsi="Times New Roman" w:cs="Times New Roman"/>
          <w:sz w:val="28"/>
          <w:szCs w:val="28"/>
        </w:rPr>
        <w:t xml:space="preserve">по сравнению с вишнями содержат больше сахара, меньше кислот, поэтому по вкусу слаще. Окраска их более разнообразна, чем у вишен </w:t>
      </w:r>
      <w:proofErr w:type="gramStart"/>
      <w:r w:rsidRPr="005E087C">
        <w:rPr>
          <w:rFonts w:ascii="Times New Roman" w:hAnsi="Times New Roman" w:cs="Times New Roman"/>
          <w:sz w:val="28"/>
          <w:szCs w:val="28"/>
        </w:rPr>
        <w:t>( желтая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>, красная, розовая).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>Сливы</w:t>
      </w:r>
      <w:r w:rsidRPr="005E087C">
        <w:rPr>
          <w:rFonts w:ascii="Times New Roman" w:hAnsi="Times New Roman" w:cs="Times New Roman"/>
          <w:sz w:val="28"/>
          <w:szCs w:val="28"/>
        </w:rPr>
        <w:t xml:space="preserve"> отличаются большим разнообразием видов. Различают садовую сливу, алычу и терн. Садовая слива делится на группы: венгерки, </w:t>
      </w:r>
      <w:proofErr w:type="gramStart"/>
      <w:r w:rsidRPr="005E087C">
        <w:rPr>
          <w:rFonts w:ascii="Times New Roman" w:hAnsi="Times New Roman" w:cs="Times New Roman"/>
          <w:sz w:val="28"/>
          <w:szCs w:val="28"/>
        </w:rPr>
        <w:t>ренклод,  яичные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 xml:space="preserve">. Самыми хорошими вкусовыми свойствами отличаются венгерки. Плоды имеют овальную форму, темно-синюю с восковым налетом окраску кожницы, плотную мякоть. Косточка хорошо отделяется от мякоти. Плоды хорошо хранятся </w:t>
      </w:r>
      <w:proofErr w:type="gramStart"/>
      <w:r w:rsidRPr="005E087C">
        <w:rPr>
          <w:rFonts w:ascii="Times New Roman" w:hAnsi="Times New Roman" w:cs="Times New Roman"/>
          <w:sz w:val="28"/>
          <w:szCs w:val="28"/>
        </w:rPr>
        <w:t>( до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 xml:space="preserve"> 3 месяцев при температуре 0… +1 С ). Путем сушки из этих слив получают чернослив. Ренклод в отличие от венгерки имеет более нежную и сочную мякоть, по вкусу слаще. Используется в свежем виде и для переработки.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91E">
        <w:rPr>
          <w:rFonts w:ascii="Times New Roman" w:hAnsi="Times New Roman" w:cs="Times New Roman"/>
          <w:b/>
          <w:sz w:val="28"/>
          <w:szCs w:val="28"/>
        </w:rPr>
        <w:t xml:space="preserve">Алыча </w:t>
      </w:r>
      <w:r w:rsidRPr="005E087C">
        <w:rPr>
          <w:rFonts w:ascii="Times New Roman" w:hAnsi="Times New Roman" w:cs="Times New Roman"/>
          <w:sz w:val="28"/>
          <w:szCs w:val="28"/>
        </w:rPr>
        <w:t xml:space="preserve">имеет мелкие плоды, из которых изготавливают различные кондитерские изделия </w:t>
      </w:r>
      <w:proofErr w:type="gramStart"/>
      <w:r w:rsidRPr="005E087C">
        <w:rPr>
          <w:rFonts w:ascii="Times New Roman" w:hAnsi="Times New Roman" w:cs="Times New Roman"/>
          <w:sz w:val="28"/>
          <w:szCs w:val="28"/>
        </w:rPr>
        <w:t>( мармелад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>, пастилу, варенье, желе ).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>Абрикосы</w:t>
      </w:r>
      <w:r w:rsidRPr="005E087C">
        <w:rPr>
          <w:rFonts w:ascii="Times New Roman" w:hAnsi="Times New Roman" w:cs="Times New Roman"/>
          <w:sz w:val="28"/>
          <w:szCs w:val="28"/>
        </w:rPr>
        <w:t xml:space="preserve"> по назначению делят на столово-консервные, которые употребляют в свежем и консервированном виде, и сушильные, из которых получают курагу, урюк.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>Персики о</w:t>
      </w:r>
      <w:r w:rsidRPr="005E087C">
        <w:rPr>
          <w:rFonts w:ascii="Times New Roman" w:hAnsi="Times New Roman" w:cs="Times New Roman"/>
          <w:sz w:val="28"/>
          <w:szCs w:val="28"/>
        </w:rPr>
        <w:t>тличаются от абрикосов более крупными размерами. Косточка у абрикосов гладкая, а у персиков – неровная, морщинистая. Персики бывают с опушенной и неопушенной поверхностью, с отделяющейся и неотделяющейся косточкой.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>Требования к качеству. В зависимости от качества черешню, вишню, сливу и абрикосы делят на 1-й и 2-й товарные сорта; персики – на высший, 1-й и 2-й сорта.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lastRenderedPageBreak/>
        <w:t xml:space="preserve">В продажу косточковые плоды каждого товарного сорта должны поступать свежими, чистыми, вполне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развившимися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 xml:space="preserve">, здоровыми, зрелыми, без механических повреждений. Допускается некоторое количество плодов с зарубцевавшимися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градобоинами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 xml:space="preserve">, солнечными ожогами, поврежденных вредителями. Не допускаются </w:t>
      </w:r>
      <w:proofErr w:type="gramStart"/>
      <w:r w:rsidRPr="005E087C">
        <w:rPr>
          <w:rFonts w:ascii="Times New Roman" w:hAnsi="Times New Roman" w:cs="Times New Roman"/>
          <w:sz w:val="28"/>
          <w:szCs w:val="28"/>
        </w:rPr>
        <w:t>к продажи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 xml:space="preserve"> плоды зеленые, раздавленные, загнившие.</w:t>
      </w:r>
    </w:p>
    <w:p w:rsidR="005E087C" w:rsidRPr="005E087C" w:rsidRDefault="005E087C" w:rsidP="00DE6B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>Ягоды.</w:t>
      </w:r>
    </w:p>
    <w:p w:rsid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В зависимости от строения ягоды подразделяются на настоящие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29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 xml:space="preserve">виноград, смородина, крыжовник, клюква, брусника, облепиха и др.) ,ложные ( клубника, земляника) и сложные ( малина, ежевика). 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Все ягоды содержат легкоусвояемые сахара, минеральные вещества, витамины С, </w:t>
      </w:r>
      <w:r w:rsidRPr="005E087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E087C">
        <w:rPr>
          <w:rFonts w:ascii="Times New Roman" w:hAnsi="Times New Roman" w:cs="Times New Roman"/>
          <w:sz w:val="28"/>
          <w:szCs w:val="28"/>
        </w:rPr>
        <w:t>, группы В, пектины. Употребляют ягоды в свежем виде и для приготовления варенья, джема, мармелада, соков.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Виноград славится высокими вкусовыми и лечебными свойствами. По назначению сорта винограда делят на столовые, сушильные и винные. Ягоды столовых сортов имеют тонкую кожницу, мелкие, легко отделяющиеся семена, хорошие вкусовые качества. Сушильные сорта содержат больше сахаров. 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>Смородина по окраске плодов бывает черная, красная и золотистая. Наибольшее применение имеет черная смородина благодаря высокому содержанию витамина С, хорошим вкусовым качествам. Ароматические вещества черной смородины сохраняются при переработке ягод.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>Клубника – “ одомашненная “ земляника, самая ранняя ягода. Не только употребляется в пищу, но и используется в косметической промышленности.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>Земляника отличается от клубники удлиненно-конической формой ягод, меньшими размерами, более глубоким ароматом. Лесная земляника более полезна, чем садовая. Землянику широко используют в ликерно-водочном производстве.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>Малина обладает не только вкусовыми, но и лечебными свойствами. Как и земляника, используется в ликерно-водочном и кондитерском производствах.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>Ежевика содержит меньше сахара и больше кислот, чем малина. В культурном и диком виде произрастает повсеместно. Используется в основном для приготовления соков, вина.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>Требования к качеству</w:t>
      </w:r>
      <w:r w:rsidRPr="005E087C">
        <w:rPr>
          <w:rFonts w:ascii="Times New Roman" w:hAnsi="Times New Roman" w:cs="Times New Roman"/>
          <w:sz w:val="28"/>
          <w:szCs w:val="28"/>
        </w:rPr>
        <w:t>. В зависимости от качества виноград и земляника делятся на 1-й и 2-й товарные сорта. Остальные ягоды на сорта не делятся.</w:t>
      </w:r>
      <w:r w:rsidRPr="005E087C">
        <w:rPr>
          <w:rFonts w:ascii="Times New Roman" w:hAnsi="Times New Roman" w:cs="Times New Roman"/>
          <w:sz w:val="28"/>
          <w:szCs w:val="28"/>
        </w:rPr>
        <w:br/>
        <w:t>Стандартные ягоды должны быть вызревшие, здоровые, без повреждений и плесени.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 xml:space="preserve">Орехоплодные </w:t>
      </w:r>
      <w:r w:rsidRPr="005E087C">
        <w:rPr>
          <w:rFonts w:ascii="Times New Roman" w:hAnsi="Times New Roman" w:cs="Times New Roman"/>
          <w:sz w:val="28"/>
          <w:szCs w:val="28"/>
        </w:rPr>
        <w:t>отличаются повышенным содержанием жира и белков, причем белки орехов полноценные. Наибольшее распространение получили грецкие, кедровые орехи, лещина, арахис, миндаль, фисташки. Употребляют их в свежем виде, для получения масла, в производстве хлебобулочных и кондитерских изделий.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качеству</w:t>
      </w:r>
      <w:r w:rsidRPr="005E087C">
        <w:rPr>
          <w:rFonts w:ascii="Times New Roman" w:hAnsi="Times New Roman" w:cs="Times New Roman"/>
          <w:sz w:val="28"/>
          <w:szCs w:val="28"/>
        </w:rPr>
        <w:t xml:space="preserve">. При оценки качества орехов определяют внешний вид </w:t>
      </w:r>
      <w:proofErr w:type="gramStart"/>
      <w:r w:rsidRPr="005E087C">
        <w:rPr>
          <w:rFonts w:ascii="Times New Roman" w:hAnsi="Times New Roman" w:cs="Times New Roman"/>
          <w:sz w:val="28"/>
          <w:szCs w:val="28"/>
        </w:rPr>
        <w:t>( целостность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 xml:space="preserve">, окраска скорлупы, форма, состояние поверхности), вкус, запах, качество и цвет ядер. Большое значение имеет размер орехов. Так, наибольший поперечный диаметр грецких орехов высшего сорта должен быть не менее 28 мм, 1-го сорта – не менее 25 мм, 2-го сорта – не менее 20 мм.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Лещинные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 xml:space="preserve"> орехи также делятся на высший, 1-й и 2-й сорта.</w:t>
      </w:r>
    </w:p>
    <w:p w:rsid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>Субтропические и тропические плоды</w:t>
      </w:r>
      <w:r w:rsidRPr="005E0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К субтропическим плодам относят цитрусовые </w:t>
      </w:r>
      <w:proofErr w:type="gramStart"/>
      <w:r w:rsidRPr="005E087C">
        <w:rPr>
          <w:rFonts w:ascii="Times New Roman" w:hAnsi="Times New Roman" w:cs="Times New Roman"/>
          <w:sz w:val="28"/>
          <w:szCs w:val="28"/>
        </w:rPr>
        <w:t>( апельсины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>, мандарины, лимоны, грейпфруты) , гранаты, инжир, хурму, фейхоа, к тропическим – бананы, ананасы и др.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>Апельсины о</w:t>
      </w:r>
      <w:r w:rsidRPr="005E087C">
        <w:rPr>
          <w:rFonts w:ascii="Times New Roman" w:hAnsi="Times New Roman" w:cs="Times New Roman"/>
          <w:sz w:val="28"/>
          <w:szCs w:val="28"/>
        </w:rPr>
        <w:t xml:space="preserve">бладают высоким вкусовыми и диетическими свойствами. Мякоть содержит сахар, кислоты, пектиновые, минеральные вещества, витамины С, В2, РР, каротин. По строению и вкусовым признакам апельсины делят на три группы: обыкновенные, пупочные </w:t>
      </w:r>
      <w:proofErr w:type="gramStart"/>
      <w:r w:rsidRPr="005E087C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 xml:space="preserve"> вершине имеют второй недоразвитый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плодик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 xml:space="preserve"> ) и корольки ( мякоть кроваво-красного цвета ). Лучшими потребительскими свойствами </w:t>
      </w:r>
      <w:proofErr w:type="gramStart"/>
      <w:r w:rsidRPr="005E087C">
        <w:rPr>
          <w:rFonts w:ascii="Times New Roman" w:hAnsi="Times New Roman" w:cs="Times New Roman"/>
          <w:sz w:val="28"/>
          <w:szCs w:val="28"/>
        </w:rPr>
        <w:t>обладают  плоды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 xml:space="preserve"> бессемянные или с небольшим количеством семян, в мякоти которых отсутствует волокнистость.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 xml:space="preserve">Мандарины </w:t>
      </w:r>
      <w:r w:rsidRPr="005E087C">
        <w:rPr>
          <w:rFonts w:ascii="Times New Roman" w:hAnsi="Times New Roman" w:cs="Times New Roman"/>
          <w:sz w:val="28"/>
          <w:szCs w:val="28"/>
        </w:rPr>
        <w:t>отличаются от апельсинов меньшими размерами, легко отделяющейся кожурой и менее прочным соединением долек. Сорта различаются по форме, размерам, окраске и толщине кожуры.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>Лимоны</w:t>
      </w:r>
      <w:r w:rsidRPr="005E087C">
        <w:rPr>
          <w:rFonts w:ascii="Times New Roman" w:hAnsi="Times New Roman" w:cs="Times New Roman"/>
          <w:sz w:val="28"/>
          <w:szCs w:val="28"/>
        </w:rPr>
        <w:t xml:space="preserve"> имеют плоды овальной или яйцевидной формы. Содержат больше кислот и меньше сахара. Кожура может быть гладкой или бугристой, витаминов С и РР в ней в три раза больше, чем в мякоти.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>Грейпфруты -</w:t>
      </w:r>
      <w:r w:rsidRPr="005E087C">
        <w:rPr>
          <w:rFonts w:ascii="Times New Roman" w:hAnsi="Times New Roman" w:cs="Times New Roman"/>
          <w:sz w:val="28"/>
          <w:szCs w:val="28"/>
        </w:rPr>
        <w:t xml:space="preserve"> крупные плоды шаровидной формы с толстой светло-желтой кожурой, сладковато-кислой мякотью с характерной горечью.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 xml:space="preserve"> Гранаты</w:t>
      </w:r>
      <w:r w:rsidRPr="005E087C">
        <w:rPr>
          <w:rFonts w:ascii="Times New Roman" w:hAnsi="Times New Roman" w:cs="Times New Roman"/>
          <w:sz w:val="28"/>
          <w:szCs w:val="28"/>
        </w:rPr>
        <w:t xml:space="preserve"> - плоды шаровидной формы. Внутри плод разделен на камеры с семенами, покрытыми сочной прозрачной красно-розовой мякотью. Мякоть отличается повышенным содержанием железа. </w:t>
      </w:r>
    </w:p>
    <w:p w:rsidR="005E087C" w:rsidRPr="005E087C" w:rsidRDefault="005E087C" w:rsidP="00DD29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>Хурма</w:t>
      </w:r>
      <w:r w:rsidRPr="005E087C">
        <w:rPr>
          <w:rFonts w:ascii="Times New Roman" w:hAnsi="Times New Roman" w:cs="Times New Roman"/>
          <w:sz w:val="28"/>
          <w:szCs w:val="28"/>
        </w:rPr>
        <w:t xml:space="preserve"> имеет шарообразную, цилиндрическую или коническую форму. Мякоть у созревшего плода сладкая, у незрелого-терпкая.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 xml:space="preserve"> Требования к качеству</w:t>
      </w:r>
      <w:r w:rsidRPr="005E087C">
        <w:rPr>
          <w:rFonts w:ascii="Times New Roman" w:hAnsi="Times New Roman" w:cs="Times New Roman"/>
          <w:sz w:val="28"/>
          <w:szCs w:val="28"/>
        </w:rPr>
        <w:t xml:space="preserve">. Цитрусовые плоды должны быть свежими, здоровыми, без повреждений и заболеваний. Наибольший поперечный диаметр у апельсинов должен быть не менее 50 мм, у мандаринов-38 мм, у лимонов-42 мм. Допускаются отклонения - нажимы, зарубцевавшиеся повреждения, следы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сажистого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 xml:space="preserve"> гриба.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>Оценку качества остальных субтропических плодов проводят по внешнему виду (свежесть, форма, окраска, размер). Допустимые отклонения - наличие повреждений (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механичских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>, вредителями), дефекты кожицы (побурение, потертость). Не допускаются к продаже плоды больные, раздавленные, треснувшие.</w:t>
      </w:r>
    </w:p>
    <w:p w:rsidR="005E087C" w:rsidRPr="005E087C" w:rsidRDefault="005E087C" w:rsidP="00DE6B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>Продукты переработки овощей и плодов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E087C">
        <w:rPr>
          <w:rFonts w:ascii="Times New Roman" w:hAnsi="Times New Roman" w:cs="Times New Roman"/>
          <w:sz w:val="28"/>
          <w:szCs w:val="28"/>
        </w:rPr>
        <w:t xml:space="preserve">Переработка свежих овощей и плодов различными методами консервирования позволяет продлить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сохраняемость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>, расширить ассортимент и обеспечить их круглогодичное потребление.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lastRenderedPageBreak/>
        <w:t xml:space="preserve"> Сушеные плоды и овощи превосходят свежие по энергетической ценности. Сушка овощей и плодов заключается в удалении из них влаги до остаточного содержания в овощах 6-14 %, в плодах 16-20 %. Сушке подвергают картофель, белокочанную капусту, корнеплоды, репчатый лук, помидоры, зеленый горошек, стручковый перец, укроп и др.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 xml:space="preserve"> Сушеный картофель</w:t>
      </w:r>
      <w:r w:rsidRPr="005E087C">
        <w:rPr>
          <w:rFonts w:ascii="Times New Roman" w:hAnsi="Times New Roman" w:cs="Times New Roman"/>
          <w:sz w:val="28"/>
          <w:szCs w:val="28"/>
        </w:rPr>
        <w:t xml:space="preserve"> выпускают в виде картофельной крупки, порошка, хлопьев, пюре, гранул, чипсов и др.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>Сушеная капуста</w:t>
      </w:r>
      <w:r w:rsidRPr="005E087C">
        <w:rPr>
          <w:rFonts w:ascii="Times New Roman" w:hAnsi="Times New Roman" w:cs="Times New Roman"/>
          <w:sz w:val="28"/>
          <w:szCs w:val="28"/>
        </w:rPr>
        <w:t xml:space="preserve"> белокочанная - равномерно нашинкованная стружка, размером не менее 3 мм, светло-желтой и светло-зеленой окраски. Она должна быть без посторонних привкусов и запахов, по консистенции эластичной или с легкой хрупкостью.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E087C">
        <w:rPr>
          <w:rFonts w:ascii="Times New Roman" w:hAnsi="Times New Roman" w:cs="Times New Roman"/>
          <w:b/>
          <w:sz w:val="28"/>
          <w:szCs w:val="28"/>
        </w:rPr>
        <w:t>Сушеный лук репчатый</w:t>
      </w:r>
      <w:r w:rsidRPr="005E087C">
        <w:rPr>
          <w:rFonts w:ascii="Times New Roman" w:hAnsi="Times New Roman" w:cs="Times New Roman"/>
          <w:sz w:val="28"/>
          <w:szCs w:val="28"/>
        </w:rPr>
        <w:t xml:space="preserve">-равномерные кружочки, кольца или пластинки и их части толщиной 2-4 мм, белого или светло-желтого цвета. </w:t>
      </w:r>
      <w:r w:rsidRPr="005E087C">
        <w:rPr>
          <w:rFonts w:ascii="Times New Roman" w:hAnsi="Times New Roman" w:cs="Times New Roman"/>
          <w:b/>
          <w:sz w:val="28"/>
          <w:szCs w:val="28"/>
        </w:rPr>
        <w:t>Сушеный лук</w:t>
      </w:r>
      <w:r w:rsidRPr="005E087C">
        <w:rPr>
          <w:rFonts w:ascii="Times New Roman" w:hAnsi="Times New Roman" w:cs="Times New Roman"/>
          <w:sz w:val="28"/>
          <w:szCs w:val="28"/>
        </w:rPr>
        <w:t xml:space="preserve"> готовят из острых и полуострых сортов, вырабатывают россыпью, в порошке.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</w:t>
      </w:r>
      <w:r w:rsidRPr="005E087C">
        <w:rPr>
          <w:rFonts w:ascii="Times New Roman" w:hAnsi="Times New Roman" w:cs="Times New Roman"/>
          <w:b/>
          <w:sz w:val="28"/>
          <w:szCs w:val="28"/>
        </w:rPr>
        <w:t>Сушеная свекла</w:t>
      </w:r>
      <w:r w:rsidRPr="005E087C">
        <w:rPr>
          <w:rFonts w:ascii="Times New Roman" w:hAnsi="Times New Roman" w:cs="Times New Roman"/>
          <w:sz w:val="28"/>
          <w:szCs w:val="28"/>
        </w:rPr>
        <w:t xml:space="preserve"> – равномерные эластичные стружка, кубики, пластинки бордового цвета с разными оттенками, </w:t>
      </w:r>
      <w:proofErr w:type="gramStart"/>
      <w:r w:rsidRPr="005E087C">
        <w:rPr>
          <w:rFonts w:ascii="Times New Roman" w:hAnsi="Times New Roman" w:cs="Times New Roman"/>
          <w:sz w:val="28"/>
          <w:szCs w:val="28"/>
        </w:rPr>
        <w:t>Готовят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 xml:space="preserve"> ее из корнеплодов среднего размера, мякоть которых должна быть однородного темно-красного или малинового цвета. Выпускают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россыпыю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>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 xml:space="preserve"> Сушеная морковь</w:t>
      </w:r>
      <w:r w:rsidRPr="005E087C">
        <w:rPr>
          <w:rFonts w:ascii="Times New Roman" w:hAnsi="Times New Roman" w:cs="Times New Roman"/>
          <w:sz w:val="28"/>
          <w:szCs w:val="28"/>
        </w:rPr>
        <w:t xml:space="preserve"> – равномерно нарезанные стружка, кубики, пластинки оранжевой окраски эластичной или слегка хрупкой консистенции. Выпускают ее россыпью. Допускается до 3 % моркови слегка поджаренной.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Смеси сушеных овощей используют для приготовления первых блюд, овощных рагу и т. п. В состав таких смесей, как правило, входит пряная зелень. Пропорции остальных овощей зависят от рецептуры.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>Сушеные плоды обычно называют сухофруктами, они чаше поступают в розничную торговлю.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 xml:space="preserve"> Сушеные семечковые плоды в зависимости от способа подготовки и обработки сырья подразделяют на виды: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- очищенные без семенной камеры обработанные (яблоки, айва нарезанные);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- неочищенные без семенной камеры обработанные (яблоки, айва нарезанные);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- неочищенные с семенной камерой обработанные (яблоки, айва, груши нарезанные);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- неочищенные с семенной камерой необработанные (яблоки, айва нарезанные, груши целые и нарезанные, яблоки груши дикорастущих сортов целые или нарезанные). 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>Сушеные абрикосы</w:t>
      </w:r>
      <w:r w:rsidRPr="005E087C">
        <w:rPr>
          <w:rFonts w:ascii="Times New Roman" w:hAnsi="Times New Roman" w:cs="Times New Roman"/>
          <w:sz w:val="28"/>
          <w:szCs w:val="28"/>
        </w:rPr>
        <w:t xml:space="preserve"> готовят из плодов, имеющих плотную, нежную мякоть и яркую окраску. По виду обработки сушеные абрикосы подразделяют: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- на урюк - целые абрикосы;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кайсу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 xml:space="preserve"> - абрикосы с удаленной косточкой;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>- курагу - половинки абрикосов (плод разрезается или курагу разрывается) без косточки.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lastRenderedPageBreak/>
        <w:t>Сушеную сливу</w:t>
      </w:r>
      <w:r w:rsidRPr="005E087C">
        <w:rPr>
          <w:rFonts w:ascii="Times New Roman" w:hAnsi="Times New Roman" w:cs="Times New Roman"/>
          <w:sz w:val="28"/>
          <w:szCs w:val="28"/>
        </w:rPr>
        <w:t xml:space="preserve"> готовят из крупных плодов с сочной мякотью, легко отделяющейся косточкой, высоким содержанием сухих веществ. Чернослив готовят из различных сортов венгерки.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E087C">
        <w:rPr>
          <w:rFonts w:ascii="Times New Roman" w:hAnsi="Times New Roman" w:cs="Times New Roman"/>
          <w:b/>
          <w:sz w:val="28"/>
          <w:szCs w:val="28"/>
        </w:rPr>
        <w:t>Сушеный виноград</w:t>
      </w:r>
      <w:r w:rsidRPr="005E087C">
        <w:rPr>
          <w:rFonts w:ascii="Times New Roman" w:hAnsi="Times New Roman" w:cs="Times New Roman"/>
          <w:sz w:val="28"/>
          <w:szCs w:val="28"/>
        </w:rPr>
        <w:t xml:space="preserve"> с семенами называют изюм, а полученный из бессемянных сортов винограда - кишмиш. Влажность сушеного винограда 17-20 %.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>Требования к качеству</w:t>
      </w:r>
      <w:r w:rsidRPr="005E087C">
        <w:rPr>
          <w:rFonts w:ascii="Times New Roman" w:hAnsi="Times New Roman" w:cs="Times New Roman"/>
          <w:sz w:val="28"/>
          <w:szCs w:val="28"/>
        </w:rPr>
        <w:t>. Сушеные овощи выпускают 1-го и 2-го сортов. При оценке качества обращают внимание на вкус, запах, влажность, количество мелочи, наличие посторонних примесей.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b/>
          <w:sz w:val="28"/>
          <w:szCs w:val="28"/>
        </w:rPr>
        <w:t>Сушеный виноград</w:t>
      </w:r>
      <w:r w:rsidRPr="005E087C">
        <w:rPr>
          <w:rFonts w:ascii="Times New Roman" w:hAnsi="Times New Roman" w:cs="Times New Roman"/>
          <w:sz w:val="28"/>
          <w:szCs w:val="28"/>
        </w:rPr>
        <w:t xml:space="preserve"> бывает высшего, 1-го и 2-го сортов.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Авлон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 xml:space="preserve"> (изюм смешанный) на сорта не делят. Чем светлее и крупнее ягоды, тем выше сорт. Для низких сортов допускается наличие мелких, поврежденных и недоразвитых ягод с плодоножками. 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91E">
        <w:rPr>
          <w:rFonts w:ascii="Times New Roman" w:hAnsi="Times New Roman" w:cs="Times New Roman"/>
          <w:b/>
          <w:sz w:val="28"/>
          <w:szCs w:val="28"/>
        </w:rPr>
        <w:t>Сушеные яблоки</w:t>
      </w:r>
      <w:r w:rsidRPr="005E087C">
        <w:rPr>
          <w:rFonts w:ascii="Times New Roman" w:hAnsi="Times New Roman" w:cs="Times New Roman"/>
          <w:sz w:val="28"/>
          <w:szCs w:val="28"/>
        </w:rPr>
        <w:t xml:space="preserve"> делятся на два товарных сорта, дикорастущие на сорта не делят.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>Хранить сушеные плоды и овощи необходимо в чистых, сухих, хорошо проветриваемых помещениях при температуре не выше 20 °С и относительной влажности воздуха не более 70 %. При хранении следует соблюдать товарное соседство.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91E">
        <w:rPr>
          <w:rFonts w:ascii="Times New Roman" w:hAnsi="Times New Roman" w:cs="Times New Roman"/>
          <w:b/>
          <w:sz w:val="28"/>
          <w:szCs w:val="28"/>
        </w:rPr>
        <w:tab/>
      </w:r>
      <w:r w:rsidRPr="00DD291E">
        <w:rPr>
          <w:rFonts w:ascii="Times New Roman" w:hAnsi="Times New Roman" w:cs="Times New Roman"/>
          <w:b/>
          <w:sz w:val="28"/>
          <w:szCs w:val="28"/>
        </w:rPr>
        <w:t>Замороженные овощи и плоды</w:t>
      </w:r>
      <w:r w:rsidRPr="005E087C">
        <w:rPr>
          <w:rFonts w:ascii="Times New Roman" w:hAnsi="Times New Roman" w:cs="Times New Roman"/>
          <w:sz w:val="28"/>
          <w:szCs w:val="28"/>
        </w:rPr>
        <w:t xml:space="preserve">. Быстрое замораживание овощей и плодов- прогрессивный способ консервирования, позволяющий практически полностью сохранить пищевую ценность и биологически активные вещества. Перед замораживанием плоды сортируют по качеству, цвету, размеру, моют, а в некоторых случаях очищают от семян, косточек, кожицы, удаляют плодоножки, при необходимости измельчают. Овощи (кроме томатов, баклажанов, перца сладкого) бланшируют для разрушения окислительных ферментов, вызывающих потемнение продукта. Некоторые продукты обжаривают, пассеруют. 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>Плоды и овощи замораживают россыпью в картонной, полимерной, стеклянной, металлической таре. Замораживание производят в скороморозильных аппаратах при температуре -30… -35 С и ниже. Продолжительность замораживания колеблется от 7 минут до 24 часов и зависит от свежести, размеров, толщины, формы сырья. Применяют криогенное замораживание продукции в токе жидкого азота, температура испарения которого -196 С.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Быстрозамороженную плодоовощную продукцию подразделяют: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- на натуральную без добавок и с добавками (в основном сахар);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- однокомпонентную (из одного вида сырья), многокомпонентную (из разных видов сырья, но одной однородной группы) и комбинированную (из сырья разных однородных групп и видов).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Замораживанию подвергаются почти все сочные плоды (кроме цитрусовых) и овощи. В больших объемах замораживают косточковые плоды, ягоды, картофель, капусту цветную, брюссельскую и брокколи, морковь, зеленый горошек, фасоль стручковую, шпинат, томаты и перец. Овощи замораживают как одного вида, так и в смесях. Десертные блюда и плодово- ягодные смеси </w:t>
      </w:r>
      <w:r w:rsidRPr="005E087C">
        <w:rPr>
          <w:rFonts w:ascii="Times New Roman" w:hAnsi="Times New Roman" w:cs="Times New Roman"/>
          <w:sz w:val="28"/>
          <w:szCs w:val="28"/>
        </w:rPr>
        <w:lastRenderedPageBreak/>
        <w:t xml:space="preserve">готовят замораживанием нарезанных яблок, тыквы, вишни без косточек, слив половинками без косточек, целых ягод в сахарном сиропе. Применяют смеси целых плодов с пюре.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Замороженные россыпью продукты быстро фасуют в тару, чаще в пакеты из полимерных материалов, которые герметизируют. Для розничной торговли быстрозамороженные плоды и овощи упаковывают в мелкую потребительскую тару: пачки из ламинированного картона вместимостью 0,5-1,0 кг, пакеты из полиэтиленовой пленки пищевой или </w:t>
      </w:r>
      <w:proofErr w:type="gramStart"/>
      <w:r w:rsidRPr="005E087C">
        <w:rPr>
          <w:rFonts w:ascii="Times New Roman" w:hAnsi="Times New Roman" w:cs="Times New Roman"/>
          <w:sz w:val="28"/>
          <w:szCs w:val="28"/>
        </w:rPr>
        <w:t>целлофана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 xml:space="preserve"> лакированного вместимостью до 1 кг с последующей упаковкой в транспортную тару-ящики из гофрированного картона вместимостью до 15 кг.</w:t>
      </w:r>
    </w:p>
    <w:p w:rsidR="005E087C" w:rsidRPr="005E087C" w:rsidRDefault="005E087C" w:rsidP="00DE6B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</w:t>
      </w:r>
      <w:r w:rsidRPr="00DD291E">
        <w:rPr>
          <w:rFonts w:ascii="Times New Roman" w:hAnsi="Times New Roman" w:cs="Times New Roman"/>
          <w:b/>
          <w:sz w:val="28"/>
          <w:szCs w:val="28"/>
        </w:rPr>
        <w:t>Требования к качеству</w:t>
      </w:r>
      <w:r w:rsidRPr="005E087C">
        <w:rPr>
          <w:rFonts w:ascii="Times New Roman" w:hAnsi="Times New Roman" w:cs="Times New Roman"/>
          <w:sz w:val="28"/>
          <w:szCs w:val="28"/>
        </w:rPr>
        <w:t xml:space="preserve">. Качество замороженной </w:t>
      </w:r>
      <w:proofErr w:type="spellStart"/>
      <w:proofErr w:type="gramStart"/>
      <w:r w:rsidRPr="005E087C">
        <w:rPr>
          <w:rFonts w:ascii="Times New Roman" w:hAnsi="Times New Roman" w:cs="Times New Roman"/>
          <w:sz w:val="28"/>
          <w:szCs w:val="28"/>
        </w:rPr>
        <w:t>плодо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>-овощной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 xml:space="preserve"> продукции устанавливают по органолептическим, физико-химическим и микробиологическим показателям.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Определяющими органолептическими показателями качества являются внешний вид, цвет, вкус, запах, консистенция, размер, допустимые отклонения, отсутствие посторонних примесей, повреждений микробиологическими и физиологическими заболеваниями.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Физико-химические показатели устанавливаются только для обеденных блюд и полуфабрикатов (массовая доля сухих веществ, жира, соли, общая кислотность).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Микробиологические показатели характеризуют общее количество микроорганизмов, наличие бактерий группы кишечной палочки, дрожжевых организмов и плесневых грибов. </w:t>
      </w:r>
    </w:p>
    <w:p w:rsidR="005E087C" w:rsidRPr="005E087C" w:rsidRDefault="005E087C" w:rsidP="00DE6B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К дефектам быстрозамороженных плодов и овощей относятся: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потемнение яблок, абрикосов, персиков;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дряблая консистенция фасоли, горошка, обеденных блюд;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горький вкус горошка;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сухая, жесткая консистенция фасоли, цветной капусты, перца, горошка, быстрозамороженных блюд и полуфабрикатов;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наличие посторонних примесей;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087C">
        <w:rPr>
          <w:rFonts w:ascii="Times New Roman" w:hAnsi="Times New Roman" w:cs="Times New Roman"/>
          <w:sz w:val="28"/>
          <w:szCs w:val="28"/>
        </w:rPr>
        <w:t>разгерметизированная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 xml:space="preserve"> упаковка;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посторонние привкусы и запахи;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размораживание с повторным замораживанием.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>Хранят быстрозамороженную продукцию при температуре от -15 до -18 °С и относительной влажности воздуха до 95 % сроком 6-12 месяцев, в розничных предприятиях торговли при температуре от-9 до-12 °С до 2-7 дней (в зависимости от вида продукции). Не допускаются резкие колебания температуры и влажности воздуха.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Квашенные и соленые плоды и овощи. Квашение основано на образовании естественных консервантов- молочной </w:t>
      </w:r>
      <w:proofErr w:type="gramStart"/>
      <w:r w:rsidRPr="005E087C">
        <w:rPr>
          <w:rFonts w:ascii="Times New Roman" w:hAnsi="Times New Roman" w:cs="Times New Roman"/>
          <w:sz w:val="28"/>
          <w:szCs w:val="28"/>
        </w:rPr>
        <w:t>кис- лоты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 xml:space="preserve"> и спирта, которые образуются при сбраживании. Квашению подвергают капусту белокочанную, огурцы, томаты,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aрбузы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 xml:space="preserve">, яблоки, клюкву и др. 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91E">
        <w:rPr>
          <w:rFonts w:ascii="Times New Roman" w:hAnsi="Times New Roman" w:cs="Times New Roman"/>
          <w:b/>
          <w:sz w:val="28"/>
          <w:szCs w:val="28"/>
        </w:rPr>
        <w:t>Квашеная капуста.</w:t>
      </w:r>
      <w:r w:rsidRPr="005E087C">
        <w:rPr>
          <w:rFonts w:ascii="Times New Roman" w:hAnsi="Times New Roman" w:cs="Times New Roman"/>
          <w:sz w:val="28"/>
          <w:szCs w:val="28"/>
        </w:rPr>
        <w:t xml:space="preserve"> Для квашения используют средние и поздние сорта белокочанной капусты. Квашеная капуста бывает шинкованная, рубленая и кочанная. В зависимости от рецептуры капусту выпускают с морковью, </w:t>
      </w:r>
      <w:r w:rsidRPr="005E087C">
        <w:rPr>
          <w:rFonts w:ascii="Times New Roman" w:hAnsi="Times New Roman" w:cs="Times New Roman"/>
          <w:sz w:val="28"/>
          <w:szCs w:val="28"/>
        </w:rPr>
        <w:lastRenderedPageBreak/>
        <w:t>яблоками и морковью, с ягодами и морковью, с тмином и морковью, со сладким перцем и т. д.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Из квашенной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цельнокочанной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 xml:space="preserve"> капусты готовят капусту провансаль, добавляя в нее маринад, сахар, маринованные и свежие фрукты и ягоды.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</w:t>
      </w:r>
      <w:r w:rsidR="00DD291E">
        <w:rPr>
          <w:rFonts w:ascii="Times New Roman" w:hAnsi="Times New Roman" w:cs="Times New Roman"/>
          <w:sz w:val="28"/>
          <w:szCs w:val="28"/>
        </w:rPr>
        <w:tab/>
      </w:r>
      <w:r w:rsidRPr="00DD291E">
        <w:rPr>
          <w:rFonts w:ascii="Times New Roman" w:hAnsi="Times New Roman" w:cs="Times New Roman"/>
          <w:b/>
          <w:sz w:val="28"/>
          <w:szCs w:val="28"/>
        </w:rPr>
        <w:t>Соленые огурцы.</w:t>
      </w:r>
      <w:r w:rsidRPr="005E087C">
        <w:rPr>
          <w:rFonts w:ascii="Times New Roman" w:hAnsi="Times New Roman" w:cs="Times New Roman"/>
          <w:sz w:val="28"/>
          <w:szCs w:val="28"/>
        </w:rPr>
        <w:t xml:space="preserve"> Для соления используют зеленые недозрелые плоды с плотной мякотью и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неогрубевшими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 xml:space="preserve"> семенами. Обязательными компонентами являются укроп, чеснок, хрен и другие виды пряностей. Огурцы бывают обычного посола, острые, соленые с чесноком, соленые пряные, соленые со сладким перцем, с сахаром и лимонной кислотой. 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91E">
        <w:rPr>
          <w:rFonts w:ascii="Times New Roman" w:hAnsi="Times New Roman" w:cs="Times New Roman"/>
          <w:b/>
          <w:sz w:val="28"/>
          <w:szCs w:val="28"/>
        </w:rPr>
        <w:t>Соленые томаты.</w:t>
      </w:r>
      <w:r w:rsidRPr="005E087C">
        <w:rPr>
          <w:rFonts w:ascii="Times New Roman" w:hAnsi="Times New Roman" w:cs="Times New Roman"/>
          <w:sz w:val="28"/>
          <w:szCs w:val="28"/>
        </w:rPr>
        <w:t xml:space="preserve"> Солят томаты различной стадии зрелости - красные, бурые и зеленые. Лучший продукт получается из мясистых плодов, содержащих небольшие семенные камеры, а также из мелких плодов овальной формы.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91E">
        <w:rPr>
          <w:rFonts w:ascii="Times New Roman" w:hAnsi="Times New Roman" w:cs="Times New Roman"/>
          <w:b/>
          <w:sz w:val="28"/>
          <w:szCs w:val="28"/>
        </w:rPr>
        <w:tab/>
      </w:r>
      <w:r w:rsidRPr="00DD291E">
        <w:rPr>
          <w:rFonts w:ascii="Times New Roman" w:hAnsi="Times New Roman" w:cs="Times New Roman"/>
          <w:b/>
          <w:sz w:val="28"/>
          <w:szCs w:val="28"/>
        </w:rPr>
        <w:t>Моченые яблоки</w:t>
      </w:r>
      <w:r w:rsidRPr="005E087C">
        <w:rPr>
          <w:rFonts w:ascii="Times New Roman" w:hAnsi="Times New Roman" w:cs="Times New Roman"/>
          <w:sz w:val="28"/>
          <w:szCs w:val="28"/>
        </w:rPr>
        <w:t xml:space="preserve"> приготавливают из яблок поздних сортов созревания с плотной мякотью. Яблоки заливают раствором сахара, соли, солода. При двойном брожении яблоки приобретают освежающий вкус и содержат 0,8-1,8% спирта.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</w:t>
      </w:r>
      <w:r w:rsidRPr="00DD291E">
        <w:rPr>
          <w:rFonts w:ascii="Times New Roman" w:hAnsi="Times New Roman" w:cs="Times New Roman"/>
          <w:b/>
          <w:sz w:val="28"/>
          <w:szCs w:val="28"/>
        </w:rPr>
        <w:t>Требования к качеству</w:t>
      </w:r>
      <w:r w:rsidRPr="005E087C">
        <w:rPr>
          <w:rFonts w:ascii="Times New Roman" w:hAnsi="Times New Roman" w:cs="Times New Roman"/>
          <w:sz w:val="28"/>
          <w:szCs w:val="28"/>
        </w:rPr>
        <w:t xml:space="preserve">. Квашеная капуста по внешнему виду, цвету, вкусу, прозрачности сока, содержанию кислоты и соли делится на 1-й и 2-й сорта. Квашеная капуста 1-го сорта должна быть равномерно нашинкована, иметь желтоватый оттенок, кисловато-солоноватый вкус, без горечи. Для 2-го сорта допускаются малоупругая и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слабохрустящая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 xml:space="preserve"> консистенция, зеленоватый оттенок, более кислый вкус.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Соленые огурцы в зависимости от внешнего вида, консистенции, вкуса, запаха, цвета, размера делятся на 1-й и 2-й товарные сорта. Огурцы 1-го сорта должны быть крепкими, зеленовато-оливкового цвета, с плотной хрустящей мякотью, солоновато-кислого вкуса. Для 2-го сорта допускаются огурцы уродливой формы, с ослабленным хрустом, с пожелтевшими концами плодов, более выраженного вкуса. Нормируется количество огурцов с пустотами.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Соленые томаты выпускают 1-го и 2-го сортов. Примесь зеленых томатов не допускается. Дефекты -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ослизнение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 xml:space="preserve">, трещины, размягчение, мутность рассола.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Маринованные овощи и плоды. Маринуют огурцы, томаты, свеклу, кабачки, капусту белокочанную и краснокочанную, лук, смеси овощей (ассорти), яблоки, груши, виноград, сливы, смородину и др. По количеству содержащейся кислоты маринады делят на слабокислые (0,4-0,6 9) и кислые (0,61-0,9%). Для лучшей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сохраняемости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 xml:space="preserve"> маринады расфасовывают в </w:t>
      </w:r>
      <w:proofErr w:type="gramStart"/>
      <w:r w:rsidRPr="005E087C">
        <w:rPr>
          <w:rFonts w:ascii="Times New Roman" w:hAnsi="Times New Roman" w:cs="Times New Roman"/>
          <w:sz w:val="28"/>
          <w:szCs w:val="28"/>
        </w:rPr>
        <w:t xml:space="preserve">герме-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тичную</w:t>
      </w:r>
      <w:proofErr w:type="spellEnd"/>
      <w:proofErr w:type="gramEnd"/>
      <w:r w:rsidRPr="005E087C">
        <w:rPr>
          <w:rFonts w:ascii="Times New Roman" w:hAnsi="Times New Roman" w:cs="Times New Roman"/>
          <w:sz w:val="28"/>
          <w:szCs w:val="28"/>
        </w:rPr>
        <w:t xml:space="preserve"> тару и пастеризуют.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</w:t>
      </w:r>
      <w:r w:rsidRPr="00DD291E">
        <w:rPr>
          <w:rFonts w:ascii="Times New Roman" w:hAnsi="Times New Roman" w:cs="Times New Roman"/>
          <w:b/>
          <w:sz w:val="28"/>
          <w:szCs w:val="28"/>
        </w:rPr>
        <w:t>Овощные маринады</w:t>
      </w:r>
      <w:r w:rsidRPr="005E087C">
        <w:rPr>
          <w:rFonts w:ascii="Times New Roman" w:hAnsi="Times New Roman" w:cs="Times New Roman"/>
          <w:sz w:val="28"/>
          <w:szCs w:val="28"/>
        </w:rPr>
        <w:t xml:space="preserve"> по качеству делят на высший и 1-й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cорта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 xml:space="preserve">. Маринованные овощи должны быть однородными по размеру, целыми или нарезанными на одинаковые по форме кусочки. Незаполненное пространство над продуктом в стеклянных банках-не более 20-25 мм, а в 3-литровых банках - 35 мм. Маринады фруктовые выпускают в продажу </w:t>
      </w:r>
      <w:proofErr w:type="gramStart"/>
      <w:r w:rsidRPr="005E087C">
        <w:rPr>
          <w:rFonts w:ascii="Times New Roman" w:hAnsi="Times New Roman" w:cs="Times New Roman"/>
          <w:sz w:val="28"/>
          <w:szCs w:val="28"/>
        </w:rPr>
        <w:t>од- ним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 xml:space="preserve"> сортом.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Томатопродукты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 xml:space="preserve"> (томатное пюре, томатная паста, томатные соусы) получают увариванием мякоти плодов в вакуумных аппаратах.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lastRenderedPageBreak/>
        <w:t xml:space="preserve"> Томатное пюре уваривают до концентрации сухих растворимых веществ 12, 15 и 20 %, томатную пасту-до 30, 35 и 40 %. Выпускают также томатную пасту соленую-с содержанием соли до 10 %. Сухих веществ в соленой пасте бывает 27, 32 и 37 %. Упаковывают пасту в герметичную стеклянную или жестяную тару и стерилизуют, а соленую пасту расфасовывают в бочки.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>Томатные соусы готовят с добавлением сахара, уксусной кислоты и пряностей. Виды соусов отличаются по составу пряностей и степени уваривания томатной массы.</w:t>
      </w:r>
    </w:p>
    <w:p w:rsidR="00DD291E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</w:t>
      </w:r>
      <w:r w:rsidR="00DD291E">
        <w:rPr>
          <w:rFonts w:ascii="Times New Roman" w:hAnsi="Times New Roman" w:cs="Times New Roman"/>
          <w:sz w:val="28"/>
          <w:szCs w:val="28"/>
        </w:rPr>
        <w:tab/>
      </w:r>
      <w:r w:rsidRPr="00DD291E">
        <w:rPr>
          <w:rFonts w:ascii="Times New Roman" w:hAnsi="Times New Roman" w:cs="Times New Roman"/>
          <w:b/>
          <w:sz w:val="28"/>
          <w:szCs w:val="28"/>
        </w:rPr>
        <w:t>Требования к качеству</w:t>
      </w:r>
      <w:r w:rsidRPr="005E087C">
        <w:rPr>
          <w:rFonts w:ascii="Times New Roman" w:hAnsi="Times New Roman" w:cs="Times New Roman"/>
          <w:sz w:val="28"/>
          <w:szCs w:val="28"/>
        </w:rPr>
        <w:t xml:space="preserve">. Томат-пюре и томат-паста предоставляют собой однородную, тонкоизмельченную массу. Они не должны содержать частиц кожицы, пробковых образований, семян и плесени. Цвет-однородный, соответствующий сорту сырья. По качеству томат-пюре и томат-паста бывают высшего и 1-го сортов. </w:t>
      </w:r>
    </w:p>
    <w:p w:rsidR="00DD291E" w:rsidRPr="00DD291E" w:rsidRDefault="005E087C" w:rsidP="00DE6B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1E">
        <w:rPr>
          <w:rFonts w:ascii="Times New Roman" w:hAnsi="Times New Roman" w:cs="Times New Roman"/>
          <w:b/>
          <w:sz w:val="28"/>
          <w:szCs w:val="28"/>
        </w:rPr>
        <w:t>Консервы овощные.</w:t>
      </w:r>
    </w:p>
    <w:p w:rsidR="00DD291E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По способу приготовления и назначению консервы делят на натуральные, закусочные, обеденные, для детского и диетического питания. Натуральные консервы - это целые или резаные овощи, залитые слабым растворам соли. Для изготовления натуральных консервов используют в основном такие овощи, как зеленый горошек, морковь, фасоль стручковая и др. 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91E">
        <w:rPr>
          <w:rFonts w:ascii="Times New Roman" w:hAnsi="Times New Roman" w:cs="Times New Roman"/>
          <w:b/>
          <w:sz w:val="28"/>
          <w:szCs w:val="28"/>
        </w:rPr>
        <w:t>Натуральные консервы</w:t>
      </w:r>
      <w:r w:rsidRPr="005E087C">
        <w:rPr>
          <w:rFonts w:ascii="Times New Roman" w:hAnsi="Times New Roman" w:cs="Times New Roman"/>
          <w:sz w:val="28"/>
          <w:szCs w:val="28"/>
        </w:rPr>
        <w:t xml:space="preserve"> сохраняют внешний вид и вкусовые качества свежих овощей. Используют их для приготовления салатов, гарниров, первых и вторых блюд.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Закусочные консервы вырабатывают из овощей, подвергнутых кулинарной обработке. Овощные закусочные консервы — это продукты, готовые к непосредственному употреблению в пищу в холодном виде. Их ассортимент разнообразен. В зависимости от характера обработки консервы закусочные делятся на группы: </w:t>
      </w:r>
      <w:proofErr w:type="gramStart"/>
      <w:r w:rsidRPr="005E087C">
        <w:rPr>
          <w:rFonts w:ascii="Times New Roman" w:hAnsi="Times New Roman" w:cs="Times New Roman"/>
          <w:sz w:val="28"/>
          <w:szCs w:val="28"/>
        </w:rPr>
        <w:t>овощи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 xml:space="preserve"> фаршированные в томатном соусе, овощи резаные в томатном соусе, икра овощная, салаты и винегреты.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</w:t>
      </w:r>
      <w:r w:rsidR="00DD29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D291E">
        <w:rPr>
          <w:rFonts w:ascii="Times New Roman" w:hAnsi="Times New Roman" w:cs="Times New Roman"/>
          <w:b/>
          <w:sz w:val="28"/>
          <w:szCs w:val="28"/>
        </w:rPr>
        <w:t>Обеденные консервы</w:t>
      </w:r>
      <w:r w:rsidRPr="005E087C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 xml:space="preserve"> полуфабрикаты для быстрого приготовления первых (щи, борщи, рассольники и др.) и вторых блюд (овощные и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овощегрибные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 xml:space="preserve"> солянки, овощи с мясом, овощные рагу и др.). 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91E">
        <w:rPr>
          <w:rFonts w:ascii="Times New Roman" w:hAnsi="Times New Roman" w:cs="Times New Roman"/>
          <w:b/>
          <w:sz w:val="28"/>
          <w:szCs w:val="28"/>
        </w:rPr>
        <w:t>Консервы для детского питания</w:t>
      </w:r>
      <w:r w:rsidRPr="005E087C">
        <w:rPr>
          <w:rFonts w:ascii="Times New Roman" w:hAnsi="Times New Roman" w:cs="Times New Roman"/>
          <w:sz w:val="28"/>
          <w:szCs w:val="28"/>
        </w:rPr>
        <w:t xml:space="preserve"> готовят из отборного сырья. Они отличаются высокими вкусовыми качествами, благоприятным соотношением основных химических веществ, высоким содержанием витаминов и минеральных веществ. Вырабатывают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пюреобразные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 xml:space="preserve"> консервы, соки для детского питания и крупноизмельченные консервы. 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91E">
        <w:rPr>
          <w:rFonts w:ascii="Times New Roman" w:hAnsi="Times New Roman" w:cs="Times New Roman"/>
          <w:b/>
          <w:sz w:val="28"/>
          <w:szCs w:val="28"/>
        </w:rPr>
        <w:t>Консервы для диетического питания</w:t>
      </w:r>
      <w:r w:rsidRPr="005E087C">
        <w:rPr>
          <w:rFonts w:ascii="Times New Roman" w:hAnsi="Times New Roman" w:cs="Times New Roman"/>
          <w:sz w:val="28"/>
          <w:szCs w:val="28"/>
        </w:rPr>
        <w:t xml:space="preserve"> предназначены для различных категорий больных с учетом их заболеваний. Они отличаются низкой энергетической ценностью, содержат растительные жиры, экстракты лечебных трав, обогащены минеральными веществами и комплексом витаминов. На консервах диетического питания должна обязательно присутствовать надпись: «Употреблять в соответствии с назначенной диетой».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D291E">
        <w:rPr>
          <w:rFonts w:ascii="Times New Roman" w:hAnsi="Times New Roman" w:cs="Times New Roman"/>
          <w:sz w:val="28"/>
          <w:szCs w:val="28"/>
        </w:rPr>
        <w:tab/>
      </w:r>
      <w:r w:rsidRPr="00DD291E">
        <w:rPr>
          <w:rFonts w:ascii="Times New Roman" w:hAnsi="Times New Roman" w:cs="Times New Roman"/>
          <w:b/>
          <w:sz w:val="28"/>
          <w:szCs w:val="28"/>
        </w:rPr>
        <w:t>Консервы плодово-ягодные.</w:t>
      </w:r>
      <w:r w:rsidRPr="005E087C">
        <w:rPr>
          <w:rFonts w:ascii="Times New Roman" w:hAnsi="Times New Roman" w:cs="Times New Roman"/>
          <w:sz w:val="28"/>
          <w:szCs w:val="28"/>
        </w:rPr>
        <w:t xml:space="preserve"> К плодово-ягодным консервам относят компоты, пюре, соусы, пасты, супы, консервы для детского и диетического питания.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</w:t>
      </w:r>
      <w:r w:rsidRPr="00DD291E">
        <w:rPr>
          <w:rFonts w:ascii="Times New Roman" w:hAnsi="Times New Roman" w:cs="Times New Roman"/>
          <w:b/>
          <w:sz w:val="28"/>
          <w:szCs w:val="28"/>
        </w:rPr>
        <w:t>Компоты</w:t>
      </w:r>
      <w:r w:rsidRPr="005E087C">
        <w:rPr>
          <w:rFonts w:ascii="Times New Roman" w:hAnsi="Times New Roman" w:cs="Times New Roman"/>
          <w:sz w:val="28"/>
          <w:szCs w:val="28"/>
        </w:rPr>
        <w:t xml:space="preserve"> изготавливают из свежих и зрелых плодов и ягод, которые заливают сахарным сиропом. Бывают одно- и многокомпонентные компоты. Многокомпонентные компоты называют ассорти.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Пюре вырабатывают в основном из яблок, косточковых, ягод и гранатов. Пюре представляет собой равномерно протертую массу однородной консистенции, имеет цвет, вкус и запах, свойственные натуральным плодам и ягодам. Содержание сухих веществ- 7-13 %. 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91E">
        <w:rPr>
          <w:rFonts w:ascii="Times New Roman" w:hAnsi="Times New Roman" w:cs="Times New Roman"/>
          <w:b/>
          <w:sz w:val="28"/>
          <w:szCs w:val="28"/>
        </w:rPr>
        <w:t xml:space="preserve">Пасты </w:t>
      </w:r>
      <w:r w:rsidRPr="005E087C">
        <w:rPr>
          <w:rFonts w:ascii="Times New Roman" w:hAnsi="Times New Roman" w:cs="Times New Roman"/>
          <w:sz w:val="28"/>
          <w:szCs w:val="28"/>
        </w:rPr>
        <w:t xml:space="preserve">готовят увариванием пюре (свежего или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сульфитированного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 xml:space="preserve">) без сахара. Сухих веществ в пастах от 13 до 30 %.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>Соусы получают из протертых плодов путем уваривания с сахаром (10 %); массовая доля сухих веществ в них не менее 21 %.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Супы готовят из свежих плодов (яблок, слив, абрикосов и др.) с добавлением корицы, гвоздики, лимонной кислоты, фруктовой эссенции, сахарного сиропа.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Консервы для детского и диетического питания приготавливают из отборного сортового плодово-ягодного сырья по специальным рецептурам. Они отличаются высокими вкусовыми качествами, высоким содержанием витаминов и минеральных веществ. 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Требования к качеству. Качество плодово-ягодных консервов устанавливают по вкусу, запаху, цвету, форме, размеру плодов, массе деформированных плодов. К недопустимым дефектам консервов относятся следующие: потемнение верхнего слоя, потемнение всего содержимого, размягчение плодов и овощей, признаки плесени и брожения, помятость и бомбаж банок. 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>Консервы расфасовывают в жестяные и стеклянные банки. На крышку и донышко металлических банок наносят последовательно условные обозначения, которые размещают в три ряда: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1-й ряд - ассортиментный номер продукции (три цифры), номер смены (бригады);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2-й ряд - дата изготовления (число, месяц, год - по две цифры);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3-й ряд-индекс отрасли, в которую входит предприятие - изготовитель (одна-две буквы): К - плодоовощная промышленность, МС - сельское хозяйство, ЦС - потребкооперация.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На крышку стеклянной и полимерной тары, литографированных металлических банок и туб наносят следующие условные обозначения: номер смены, (одна-две цифры), число, месяц и год изготовления (по две цифры). </w:t>
      </w:r>
      <w:proofErr w:type="gramStart"/>
      <w:r w:rsidRPr="005E087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>: 1 15 02 99.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Плодоовощные консервы на складах торговых предприятий хранятся при температуре не выше 20 "С и относитель</w:t>
      </w:r>
      <w:r w:rsidR="00DE6B52">
        <w:rPr>
          <w:rFonts w:ascii="Times New Roman" w:hAnsi="Times New Roman" w:cs="Times New Roman"/>
          <w:sz w:val="28"/>
          <w:szCs w:val="28"/>
        </w:rPr>
        <w:t>ной влажности 75 %</w:t>
      </w:r>
      <w:r w:rsidRPr="005E0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91E" w:rsidRDefault="00DD291E" w:rsidP="00DD29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91E" w:rsidRDefault="00DD291E" w:rsidP="00DD29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91E" w:rsidRDefault="00DD291E" w:rsidP="00DD29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B52" w:rsidRDefault="00DE6B52" w:rsidP="00DD29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87C" w:rsidRDefault="005E087C" w:rsidP="00DD29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1E">
        <w:rPr>
          <w:rFonts w:ascii="Times New Roman" w:hAnsi="Times New Roman" w:cs="Times New Roman"/>
          <w:b/>
          <w:sz w:val="28"/>
          <w:szCs w:val="28"/>
        </w:rPr>
        <w:lastRenderedPageBreak/>
        <w:t>Свежее и переработанные грибы</w:t>
      </w:r>
    </w:p>
    <w:p w:rsidR="00DD291E" w:rsidRPr="00DD291E" w:rsidRDefault="00DD291E" w:rsidP="00DD29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В лесах Беларуси произрастает до 200 видов съедобных грибов. Пищевая ценность грибов зависит от содержания в них различных органических соединений (белков, ферментов, сахаров, гликогена, жироподобных веществ, органических кислот), минеральных солей и витаминов. Среди несъедобных грибов встречаются ядовитые, способные вызвать отравление и даже смерть. </w:t>
      </w:r>
    </w:p>
    <w:p w:rsidR="005E087C" w:rsidRPr="005E087C" w:rsidRDefault="005E087C" w:rsidP="00DD2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По пищевой и товарной ценности съедобные грибы подразделяются на четыре категории: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- белые, грузди (настоящие и желтые);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- подосиновики, подберезовики, маслята, грузди </w:t>
      </w:r>
      <w:proofErr w:type="gramStart"/>
      <w:r w:rsidRPr="005E087C">
        <w:rPr>
          <w:rFonts w:ascii="Times New Roman" w:hAnsi="Times New Roman" w:cs="Times New Roman"/>
          <w:sz w:val="28"/>
          <w:szCs w:val="28"/>
        </w:rPr>
        <w:t>оси- новые</w:t>
      </w:r>
      <w:proofErr w:type="gramEnd"/>
      <w:r w:rsidRPr="005E087C">
        <w:rPr>
          <w:rFonts w:ascii="Times New Roman" w:hAnsi="Times New Roman" w:cs="Times New Roman"/>
          <w:sz w:val="28"/>
          <w:szCs w:val="28"/>
        </w:rPr>
        <w:t>, подгруздки, волнушки, дубовики, польские грибы, шампиньоны обыкновенные;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 - моховики, лисички, грузди черные, опята, козляки, белянки,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серушки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 xml:space="preserve">, валуи, шампиньоны полевые, строчки, сморчки;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- скрипицы,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горькушки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 xml:space="preserve">, зеленушки, рядовки,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вешенки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 xml:space="preserve">, грузди перечные, </w:t>
      </w:r>
      <w:proofErr w:type="spellStart"/>
      <w:r w:rsidRPr="005E087C">
        <w:rPr>
          <w:rFonts w:ascii="Times New Roman" w:hAnsi="Times New Roman" w:cs="Times New Roman"/>
          <w:sz w:val="28"/>
          <w:szCs w:val="28"/>
        </w:rPr>
        <w:t>краснушки</w:t>
      </w:r>
      <w:proofErr w:type="spellEnd"/>
      <w:r w:rsidRPr="005E087C">
        <w:rPr>
          <w:rFonts w:ascii="Times New Roman" w:hAnsi="Times New Roman" w:cs="Times New Roman"/>
          <w:sz w:val="28"/>
          <w:szCs w:val="28"/>
        </w:rPr>
        <w:t>, свинушки, шампиньоны лесные.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Грибы в свежем виде сохраняются лишь несколько часов, поэтому для хранения их сушат, солят, маринуют.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Сушат в основном трубчатые грибы: белые, подосиновики, подберезовики, маслята, моховики, козляки. Все они, кроме белых, при сушке чернеют, поэтому их называют «черными грибами». Сушеные грибы легко воспринимают влагу и посторонние запахи.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Для засола используют все виды пластинчатых грибов. Посол основан на молочнокислом брожении. В процессе посола грибы приобретают специфический вкус и аромат.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>Маринуют подосиновики, лисички, опята, подберезовики, маслята, рядовки и др. Их готовят с добавлением уксусной кислоты, сахара и пряностей.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>Требования к качеству. Свежие грибы должны быть чистыми, не мятыми, не вялыми, не червивыми, сушеные-чистыми и целыми.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 В сушеных грибах нормируется количество ломаных шляпок, пригорелых и хрупких. Белые сушеные грибы делят на 1, 2 и 3-й сорта, черные грибы на сорта не делят. Не допускаются в реализацию грибы с червоточиной, с посторонним запахом, зараженные амбарными вредителями, с примесью песка, хвои, листьев и др.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Хранят сушеные грибы в чистых сухих помещениях, не зараженных амбарными вредителями, при температуре 10-15 "С и относительной влажности воздуха 65-75 %, сроком до 1 года.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Соленые и маринованные грибы должны иметь приятный вкус и запах, свойственные данному виду грибов, плотную упругую мякоть. Белые грибы, грузди и рыжики в зависимости от диаметра шляпки и длины ножки делятся на 1-й и 2-й сорта. Остальные соленые и маринованные грибы на сорта не делят.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 xml:space="preserve">Хранят соленые и маринованные грибы в чистых, хорошо проветриваемых помещениях. Оптимальная температура хранения стерилизованных грибов-от </w:t>
      </w:r>
      <w:r w:rsidRPr="005E087C">
        <w:rPr>
          <w:rFonts w:ascii="Times New Roman" w:hAnsi="Times New Roman" w:cs="Times New Roman"/>
          <w:sz w:val="28"/>
          <w:szCs w:val="28"/>
        </w:rPr>
        <w:lastRenderedPageBreak/>
        <w:t xml:space="preserve">0 до 15 "С, нестерилизованных - от 0 до 8 "С, относительная влажность воздуха не более 75 %. </w:t>
      </w:r>
    </w:p>
    <w:p w:rsidR="005E087C" w:rsidRPr="005E087C" w:rsidRDefault="005E087C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087C">
        <w:rPr>
          <w:rFonts w:ascii="Times New Roman" w:hAnsi="Times New Roman" w:cs="Times New Roman"/>
          <w:sz w:val="28"/>
          <w:szCs w:val="28"/>
        </w:rPr>
        <w:t>Срок хранения пастеризованных маринованных и соленых грибов более 2 недель. - не более 8 месяцев, соленых в стеклотаре – не более 2 недель.</w:t>
      </w:r>
    </w:p>
    <w:p w:rsidR="008305B6" w:rsidRPr="005E087C" w:rsidRDefault="008305B6" w:rsidP="00DD29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305B6" w:rsidRPr="005E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1623"/>
    <w:multiLevelType w:val="hybridMultilevel"/>
    <w:tmpl w:val="061EE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F63D6"/>
    <w:multiLevelType w:val="hybridMultilevel"/>
    <w:tmpl w:val="29865F42"/>
    <w:lvl w:ilvl="0" w:tplc="CA0CEC3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9C"/>
    <w:rsid w:val="005E087C"/>
    <w:rsid w:val="008305B6"/>
    <w:rsid w:val="00CD0D9C"/>
    <w:rsid w:val="00DD291E"/>
    <w:rsid w:val="00D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9219"/>
  <w15:chartTrackingRefBased/>
  <w15:docId w15:val="{2D822DE7-1D84-4A6C-9884-24F9D85E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4181</Words>
  <Characters>23837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2020-09-24T19:32:00Z</dcterms:created>
  <dcterms:modified xsi:type="dcterms:W3CDTF">2020-09-24T19:57:00Z</dcterms:modified>
</cp:coreProperties>
</file>