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44" w:rsidRPr="003D0DA7" w:rsidRDefault="00E46D44" w:rsidP="00E46D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0DA7">
        <w:rPr>
          <w:rFonts w:ascii="Times New Roman" w:hAnsi="Times New Roman"/>
          <w:b/>
          <w:sz w:val="24"/>
          <w:szCs w:val="24"/>
        </w:rPr>
        <w:t>Тест по теме: «Затраты на производство и реализацию продукции»</w:t>
      </w:r>
      <w:r>
        <w:rPr>
          <w:rFonts w:ascii="Times New Roman" w:hAnsi="Times New Roman"/>
          <w:b/>
          <w:sz w:val="24"/>
          <w:szCs w:val="24"/>
        </w:rPr>
        <w:t>__________________________</w:t>
      </w:r>
    </w:p>
    <w:p w:rsidR="00E46D44" w:rsidRDefault="00E46D44" w:rsidP="00E46D44">
      <w:pPr>
        <w:jc w:val="center"/>
      </w:pPr>
      <w:r w:rsidRPr="003D0DA7">
        <w:rPr>
          <w:b/>
        </w:rPr>
        <w:t>Первый уровень</w:t>
      </w:r>
      <w:r>
        <w:rPr>
          <w:b/>
        </w:rPr>
        <w:t xml:space="preserve"> </w:t>
      </w:r>
      <w:r>
        <w:t>(за правильный ответ – 1 балл)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0DA7">
        <w:rPr>
          <w:rFonts w:ascii="Times New Roman" w:hAnsi="Times New Roman"/>
          <w:b/>
          <w:sz w:val="24"/>
          <w:szCs w:val="24"/>
        </w:rPr>
        <w:t xml:space="preserve">1. Верно ли утверждение: «Чем больше объем производства, тем меньше общие постоянные издержки»?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а) Да </w:t>
      </w:r>
      <w:r w:rsidRPr="003D0DA7">
        <w:rPr>
          <w:rFonts w:ascii="Times New Roman" w:hAnsi="Times New Roman"/>
          <w:sz w:val="24"/>
          <w:szCs w:val="24"/>
        </w:rPr>
        <w:tab/>
      </w:r>
      <w:r w:rsidRPr="003D0DA7">
        <w:rPr>
          <w:rFonts w:ascii="Times New Roman" w:hAnsi="Times New Roman"/>
          <w:sz w:val="24"/>
          <w:szCs w:val="24"/>
        </w:rPr>
        <w:tab/>
      </w:r>
      <w:r w:rsidRPr="003D0DA7">
        <w:rPr>
          <w:rFonts w:ascii="Times New Roman" w:hAnsi="Times New Roman"/>
          <w:sz w:val="24"/>
          <w:szCs w:val="24"/>
        </w:rPr>
        <w:tab/>
      </w:r>
      <w:r w:rsidRPr="003D0DA7">
        <w:rPr>
          <w:rFonts w:ascii="Times New Roman" w:hAnsi="Times New Roman"/>
          <w:sz w:val="24"/>
          <w:szCs w:val="24"/>
        </w:rPr>
        <w:tab/>
      </w:r>
      <w:r w:rsidRPr="003D0DA7">
        <w:rPr>
          <w:rFonts w:ascii="Times New Roman" w:hAnsi="Times New Roman"/>
          <w:sz w:val="24"/>
          <w:szCs w:val="24"/>
        </w:rPr>
        <w:tab/>
        <w:t xml:space="preserve">б) Нет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0DA7">
        <w:rPr>
          <w:rFonts w:ascii="Times New Roman" w:hAnsi="Times New Roman"/>
          <w:b/>
          <w:sz w:val="24"/>
          <w:szCs w:val="24"/>
        </w:rPr>
        <w:t xml:space="preserve">2. В каком из перечней указаны переменные издержки: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а) аренда, страховка, охрана, заработная плата управленческого персонала;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б) затраты на сырье, материалы, заработная плата рабочих. </w:t>
      </w:r>
    </w:p>
    <w:p w:rsidR="00E46D44" w:rsidRDefault="00E46D44" w:rsidP="00E46D44">
      <w:pPr>
        <w:jc w:val="center"/>
      </w:pPr>
      <w:r w:rsidRPr="003D0DA7">
        <w:rPr>
          <w:b/>
        </w:rPr>
        <w:t>Второй уровень</w:t>
      </w:r>
      <w:r>
        <w:rPr>
          <w:b/>
        </w:rPr>
        <w:t xml:space="preserve"> </w:t>
      </w:r>
      <w:r>
        <w:t>(за правильный ответ – 2 балла)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0DA7">
        <w:rPr>
          <w:rFonts w:ascii="Times New Roman" w:hAnsi="Times New Roman"/>
          <w:b/>
          <w:sz w:val="24"/>
          <w:szCs w:val="24"/>
        </w:rPr>
        <w:t xml:space="preserve">1. Какое из определений относится к пониманию внутренних издержек: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а) денежные расходы, которые предприниматель производит, оплачивая поставляемые ему сырье, материалы, комплектующие изделия.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б) затраты на собственные ресурсы, т.е. на все то, что предприниматель имеет в своей собственности.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0DA7">
        <w:rPr>
          <w:rFonts w:ascii="Times New Roman" w:hAnsi="Times New Roman"/>
          <w:b/>
          <w:sz w:val="24"/>
          <w:szCs w:val="24"/>
        </w:rPr>
        <w:t xml:space="preserve">2. Постоянные издержки предприятия это: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а) затраты на ресурсы по ценам, действовавшим в момент их приобретения;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б) минимальные издержки производства любого объема продукции при наиболее благоприятных условиях производства;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в) издержки, которые несет фирма даже в том случае, если продукция не производиться;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г) неявные издержки;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0DA7">
        <w:rPr>
          <w:rFonts w:ascii="Times New Roman" w:hAnsi="Times New Roman"/>
          <w:sz w:val="24"/>
          <w:szCs w:val="24"/>
        </w:rPr>
        <w:t>д</w:t>
      </w:r>
      <w:proofErr w:type="spellEnd"/>
      <w:r w:rsidRPr="003D0DA7">
        <w:rPr>
          <w:rFonts w:ascii="Times New Roman" w:hAnsi="Times New Roman"/>
          <w:sz w:val="24"/>
          <w:szCs w:val="24"/>
        </w:rPr>
        <w:t xml:space="preserve">) ни один из ответов не является верным. </w:t>
      </w:r>
    </w:p>
    <w:p w:rsidR="00E46D44" w:rsidRDefault="00E46D44" w:rsidP="00E46D44">
      <w:pPr>
        <w:jc w:val="center"/>
      </w:pPr>
      <w:r w:rsidRPr="003D0DA7">
        <w:rPr>
          <w:b/>
        </w:rPr>
        <w:t>Третий уровень</w:t>
      </w:r>
      <w:r>
        <w:rPr>
          <w:b/>
        </w:rPr>
        <w:t xml:space="preserve"> </w:t>
      </w:r>
      <w:r>
        <w:t>(за правильный ответ – 4 балла)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Заполните блок-схему, используя приведенные ниже затраты предприятия: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7512"/>
      </w:tblGrid>
      <w:tr w:rsidR="00E46D44" w:rsidRPr="003D0DA7" w:rsidTr="00B24B39">
        <w:trPr>
          <w:trHeight w:val="296"/>
        </w:trPr>
        <w:tc>
          <w:tcPr>
            <w:tcW w:w="2689" w:type="dxa"/>
            <w:shd w:val="clear" w:color="auto" w:fill="auto"/>
          </w:tcPr>
          <w:p w:rsidR="00E46D44" w:rsidRPr="00AA5ED2" w:rsidRDefault="00E46D44" w:rsidP="00B24B3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ED2">
              <w:rPr>
                <w:rFonts w:ascii="Times New Roman" w:hAnsi="Times New Roman"/>
                <w:b/>
                <w:sz w:val="24"/>
                <w:szCs w:val="24"/>
              </w:rPr>
              <w:t>Постоянные издержки</w:t>
            </w:r>
          </w:p>
        </w:tc>
        <w:tc>
          <w:tcPr>
            <w:tcW w:w="7512" w:type="dxa"/>
            <w:shd w:val="clear" w:color="auto" w:fill="auto"/>
          </w:tcPr>
          <w:p w:rsidR="00E46D44" w:rsidRPr="00AA5ED2" w:rsidRDefault="00E46D44" w:rsidP="00B24B3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ED2">
              <w:rPr>
                <w:rFonts w:ascii="Times New Roman" w:hAnsi="Times New Roman"/>
                <w:b/>
                <w:sz w:val="24"/>
                <w:szCs w:val="24"/>
              </w:rPr>
              <w:t>Это -</w:t>
            </w:r>
          </w:p>
        </w:tc>
      </w:tr>
      <w:tr w:rsidR="00E46D44" w:rsidRPr="003D0DA7" w:rsidTr="00B24B39">
        <w:trPr>
          <w:trHeight w:val="272"/>
        </w:trPr>
        <w:tc>
          <w:tcPr>
            <w:tcW w:w="2689" w:type="dxa"/>
            <w:shd w:val="clear" w:color="auto" w:fill="auto"/>
          </w:tcPr>
          <w:p w:rsidR="00E46D44" w:rsidRPr="00AA5ED2" w:rsidRDefault="00E46D44" w:rsidP="00B24B3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ED2">
              <w:rPr>
                <w:rFonts w:ascii="Times New Roman" w:hAnsi="Times New Roman"/>
                <w:b/>
                <w:sz w:val="24"/>
                <w:szCs w:val="24"/>
              </w:rPr>
              <w:t>Переменные издержки</w:t>
            </w:r>
          </w:p>
        </w:tc>
        <w:tc>
          <w:tcPr>
            <w:tcW w:w="7512" w:type="dxa"/>
            <w:shd w:val="clear" w:color="auto" w:fill="auto"/>
          </w:tcPr>
          <w:p w:rsidR="00E46D44" w:rsidRPr="00AA5ED2" w:rsidRDefault="00E46D44" w:rsidP="00B24B3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ED2">
              <w:rPr>
                <w:rFonts w:ascii="Times New Roman" w:hAnsi="Times New Roman"/>
                <w:b/>
                <w:sz w:val="24"/>
                <w:szCs w:val="24"/>
              </w:rPr>
              <w:t>Это -</w:t>
            </w:r>
          </w:p>
        </w:tc>
      </w:tr>
    </w:tbl>
    <w:p w:rsidR="00E46D44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а) Заработная плата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0DA7">
        <w:rPr>
          <w:rFonts w:ascii="Times New Roman" w:hAnsi="Times New Roman"/>
          <w:sz w:val="24"/>
          <w:szCs w:val="24"/>
        </w:rPr>
        <w:t xml:space="preserve">б) амортизация </w:t>
      </w:r>
      <w:r>
        <w:rPr>
          <w:rFonts w:ascii="Times New Roman" w:hAnsi="Times New Roman"/>
          <w:sz w:val="24"/>
          <w:szCs w:val="24"/>
        </w:rPr>
        <w:t>оборудования</w:t>
      </w:r>
      <w:r w:rsidRPr="003D0DA7">
        <w:rPr>
          <w:rFonts w:ascii="Times New Roman" w:hAnsi="Times New Roman"/>
          <w:sz w:val="24"/>
          <w:szCs w:val="24"/>
        </w:rPr>
        <w:t xml:space="preserve">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в) отопление и освещение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0DA7">
        <w:rPr>
          <w:rFonts w:ascii="Times New Roman" w:hAnsi="Times New Roman"/>
          <w:sz w:val="24"/>
          <w:szCs w:val="24"/>
        </w:rPr>
        <w:t xml:space="preserve">г) сырье и материалы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0DA7">
        <w:rPr>
          <w:rFonts w:ascii="Times New Roman" w:hAnsi="Times New Roman"/>
          <w:sz w:val="24"/>
          <w:szCs w:val="24"/>
        </w:rPr>
        <w:t>д</w:t>
      </w:r>
      <w:proofErr w:type="spellEnd"/>
      <w:r w:rsidRPr="003D0DA7">
        <w:rPr>
          <w:rFonts w:ascii="Times New Roman" w:hAnsi="Times New Roman"/>
          <w:sz w:val="24"/>
          <w:szCs w:val="24"/>
        </w:rPr>
        <w:t xml:space="preserve">) расходы на аренду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0DA7">
        <w:rPr>
          <w:rFonts w:ascii="Times New Roman" w:hAnsi="Times New Roman"/>
          <w:sz w:val="24"/>
          <w:szCs w:val="24"/>
        </w:rPr>
        <w:t xml:space="preserve">е) расходы на топливо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ж) расходы на рекламу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D0DA7">
        <w:rPr>
          <w:rFonts w:ascii="Times New Roman" w:hAnsi="Times New Roman"/>
          <w:sz w:val="24"/>
          <w:szCs w:val="24"/>
        </w:rPr>
        <w:t>з</w:t>
      </w:r>
      <w:proofErr w:type="spellEnd"/>
      <w:r w:rsidRPr="003D0DA7">
        <w:rPr>
          <w:rFonts w:ascii="Times New Roman" w:hAnsi="Times New Roman"/>
          <w:sz w:val="24"/>
          <w:szCs w:val="24"/>
        </w:rPr>
        <w:t xml:space="preserve">) плата за кредит в банке </w:t>
      </w:r>
    </w:p>
    <w:p w:rsidR="00E46D44" w:rsidRPr="003D0DA7" w:rsidRDefault="00E46D44" w:rsidP="00E46D44">
      <w:pPr>
        <w:jc w:val="center"/>
        <w:rPr>
          <w:b/>
        </w:rPr>
      </w:pPr>
      <w:r w:rsidRPr="003D0DA7">
        <w:rPr>
          <w:b/>
        </w:rPr>
        <w:t>Четвертый уровень</w:t>
      </w:r>
      <w:r>
        <w:rPr>
          <w:b/>
        </w:rPr>
        <w:t xml:space="preserve"> </w:t>
      </w:r>
      <w:r>
        <w:t>(за правильный ответ – 5 баллов)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b/>
          <w:sz w:val="24"/>
          <w:szCs w:val="24"/>
        </w:rPr>
        <w:t>1. Как влияют следующие факторы на себестоимость продукции (снижают или повышают)</w:t>
      </w:r>
      <w:r w:rsidRPr="003D0DA7">
        <w:rPr>
          <w:rFonts w:ascii="Times New Roman" w:hAnsi="Times New Roman"/>
          <w:sz w:val="24"/>
          <w:szCs w:val="24"/>
        </w:rPr>
        <w:t xml:space="preserve">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а) экономия материальных ресурсов и энергии –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б) увеличение брака –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в) сокращение затрат на обслуживание производства –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г) непрерывный технический прогресс –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0DA7">
        <w:rPr>
          <w:rFonts w:ascii="Times New Roman" w:hAnsi="Times New Roman"/>
          <w:sz w:val="24"/>
          <w:szCs w:val="24"/>
        </w:rPr>
        <w:t>д</w:t>
      </w:r>
      <w:proofErr w:type="spellEnd"/>
      <w:r w:rsidRPr="003D0DA7">
        <w:rPr>
          <w:rFonts w:ascii="Times New Roman" w:hAnsi="Times New Roman"/>
          <w:sz w:val="24"/>
          <w:szCs w:val="24"/>
        </w:rPr>
        <w:t xml:space="preserve">) увеличение выработки –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е) увеличение затрат на обслуживание производства –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b/>
          <w:sz w:val="24"/>
          <w:szCs w:val="24"/>
        </w:rPr>
        <w:t>2. Как определяются средние переменные издержки:</w:t>
      </w:r>
      <w:r w:rsidRPr="003D0DA7">
        <w:rPr>
          <w:rFonts w:ascii="Times New Roman" w:hAnsi="Times New Roman"/>
          <w:sz w:val="24"/>
          <w:szCs w:val="24"/>
        </w:rPr>
        <w:t xml:space="preserve">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а) валовые издержки / количество продукции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б) переменные издержки / количества продукции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в) постоянные издержки / количество продукции </w:t>
      </w:r>
    </w:p>
    <w:p w:rsidR="00E46D44" w:rsidRPr="003D0DA7" w:rsidRDefault="00E46D44" w:rsidP="00E46D44">
      <w:pPr>
        <w:jc w:val="center"/>
        <w:rPr>
          <w:b/>
        </w:rPr>
      </w:pPr>
      <w:r w:rsidRPr="003D0DA7">
        <w:rPr>
          <w:b/>
        </w:rPr>
        <w:t>Пятый уровень</w:t>
      </w:r>
      <w:r>
        <w:rPr>
          <w:b/>
        </w:rPr>
        <w:t xml:space="preserve"> </w:t>
      </w:r>
      <w:r>
        <w:t>(за правильный ответ – 6 баллов)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1. Фирма производит рекламные плакаты. Средний продукт их труда – 25 единиц в день. При этом зарплата каждого работника составляет 600 </w:t>
      </w:r>
      <w:proofErr w:type="spellStart"/>
      <w:r w:rsidRPr="003D0DA7">
        <w:rPr>
          <w:rFonts w:ascii="Times New Roman" w:hAnsi="Times New Roman"/>
          <w:sz w:val="24"/>
          <w:szCs w:val="24"/>
        </w:rPr>
        <w:t>у.е</w:t>
      </w:r>
      <w:proofErr w:type="spellEnd"/>
      <w:r w:rsidRPr="003D0DA7">
        <w:rPr>
          <w:rFonts w:ascii="Times New Roman" w:hAnsi="Times New Roman"/>
          <w:sz w:val="24"/>
          <w:szCs w:val="24"/>
        </w:rPr>
        <w:t xml:space="preserve">. в день, а постоянные издержки – 1000 </w:t>
      </w:r>
      <w:proofErr w:type="spellStart"/>
      <w:r w:rsidRPr="003D0DA7">
        <w:rPr>
          <w:rFonts w:ascii="Times New Roman" w:hAnsi="Times New Roman"/>
          <w:sz w:val="24"/>
          <w:szCs w:val="24"/>
        </w:rPr>
        <w:t>у.е</w:t>
      </w:r>
      <w:proofErr w:type="spellEnd"/>
      <w:r w:rsidRPr="003D0DA7">
        <w:rPr>
          <w:rFonts w:ascii="Times New Roman" w:hAnsi="Times New Roman"/>
          <w:sz w:val="24"/>
          <w:szCs w:val="24"/>
        </w:rPr>
        <w:t xml:space="preserve">. Какие средне переменные издержки несет фирма, </w:t>
      </w:r>
      <w:proofErr w:type="spellStart"/>
      <w:r w:rsidRPr="003D0DA7">
        <w:rPr>
          <w:rFonts w:ascii="Times New Roman" w:hAnsi="Times New Roman"/>
          <w:sz w:val="24"/>
          <w:szCs w:val="24"/>
        </w:rPr>
        <w:t>у.е</w:t>
      </w:r>
      <w:proofErr w:type="spellEnd"/>
      <w:r w:rsidRPr="003D0DA7">
        <w:rPr>
          <w:rFonts w:ascii="Times New Roman" w:hAnsi="Times New Roman"/>
          <w:sz w:val="24"/>
          <w:szCs w:val="24"/>
        </w:rPr>
        <w:t xml:space="preserve">.: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0DA7">
        <w:rPr>
          <w:rFonts w:ascii="Times New Roman" w:hAnsi="Times New Roman"/>
          <w:b/>
          <w:sz w:val="24"/>
          <w:szCs w:val="24"/>
        </w:rPr>
        <w:t xml:space="preserve">а) 62 </w:t>
      </w:r>
      <w:r w:rsidRPr="003D0DA7">
        <w:rPr>
          <w:rFonts w:ascii="Times New Roman" w:hAnsi="Times New Roman"/>
          <w:b/>
          <w:sz w:val="24"/>
          <w:szCs w:val="24"/>
        </w:rPr>
        <w:tab/>
      </w:r>
      <w:r w:rsidRPr="003D0DA7">
        <w:rPr>
          <w:rFonts w:ascii="Times New Roman" w:hAnsi="Times New Roman"/>
          <w:b/>
          <w:sz w:val="24"/>
          <w:szCs w:val="24"/>
        </w:rPr>
        <w:tab/>
      </w:r>
      <w:r w:rsidRPr="003D0DA7">
        <w:rPr>
          <w:rFonts w:ascii="Times New Roman" w:hAnsi="Times New Roman"/>
          <w:b/>
          <w:sz w:val="24"/>
          <w:szCs w:val="24"/>
        </w:rPr>
        <w:tab/>
      </w:r>
      <w:r w:rsidRPr="003D0DA7">
        <w:rPr>
          <w:rFonts w:ascii="Times New Roman" w:hAnsi="Times New Roman"/>
          <w:b/>
          <w:sz w:val="24"/>
          <w:szCs w:val="24"/>
        </w:rPr>
        <w:tab/>
        <w:t xml:space="preserve">б) 24 </w:t>
      </w:r>
      <w:r w:rsidRPr="003D0DA7">
        <w:rPr>
          <w:rFonts w:ascii="Times New Roman" w:hAnsi="Times New Roman"/>
          <w:b/>
          <w:sz w:val="24"/>
          <w:szCs w:val="24"/>
        </w:rPr>
        <w:tab/>
      </w:r>
      <w:r w:rsidRPr="003D0DA7">
        <w:rPr>
          <w:rFonts w:ascii="Times New Roman" w:hAnsi="Times New Roman"/>
          <w:b/>
          <w:sz w:val="24"/>
          <w:szCs w:val="24"/>
        </w:rPr>
        <w:tab/>
      </w:r>
      <w:r w:rsidRPr="003D0DA7">
        <w:rPr>
          <w:rFonts w:ascii="Times New Roman" w:hAnsi="Times New Roman"/>
          <w:b/>
          <w:sz w:val="24"/>
          <w:szCs w:val="24"/>
        </w:rPr>
        <w:tab/>
      </w:r>
      <w:r w:rsidRPr="003D0DA7">
        <w:rPr>
          <w:rFonts w:ascii="Times New Roman" w:hAnsi="Times New Roman"/>
          <w:b/>
          <w:sz w:val="24"/>
          <w:szCs w:val="24"/>
        </w:rPr>
        <w:tab/>
        <w:t xml:space="preserve">в) 40 </w:t>
      </w:r>
    </w:p>
    <w:p w:rsidR="00E46D44" w:rsidRPr="003D0DA7" w:rsidRDefault="00E46D44" w:rsidP="00E46D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0DA7">
        <w:rPr>
          <w:rFonts w:ascii="Times New Roman" w:hAnsi="Times New Roman"/>
          <w:sz w:val="24"/>
          <w:szCs w:val="24"/>
        </w:rPr>
        <w:t xml:space="preserve">2. «Эта реклама мне ничего не стоила – сказал директор фирмы, - так как текст подготовил я сам, а на размещение рекламного объявления с меня ничего не взяли». Какие затраты фирмы равны нулю: </w:t>
      </w:r>
    </w:p>
    <w:p w:rsidR="00E46D44" w:rsidRDefault="00E46D44" w:rsidP="00E46D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D0DA7">
        <w:rPr>
          <w:rFonts w:ascii="Times New Roman" w:hAnsi="Times New Roman"/>
          <w:b/>
          <w:sz w:val="24"/>
          <w:szCs w:val="24"/>
        </w:rPr>
        <w:t xml:space="preserve">а) внешние </w:t>
      </w:r>
      <w:r w:rsidRPr="003D0DA7">
        <w:rPr>
          <w:rFonts w:ascii="Times New Roman" w:hAnsi="Times New Roman"/>
          <w:b/>
          <w:sz w:val="24"/>
          <w:szCs w:val="24"/>
        </w:rPr>
        <w:tab/>
      </w:r>
      <w:r w:rsidRPr="003D0DA7">
        <w:rPr>
          <w:rFonts w:ascii="Times New Roman" w:hAnsi="Times New Roman"/>
          <w:b/>
          <w:sz w:val="24"/>
          <w:szCs w:val="24"/>
        </w:rPr>
        <w:tab/>
      </w:r>
      <w:r w:rsidRPr="003D0DA7">
        <w:rPr>
          <w:rFonts w:ascii="Times New Roman" w:hAnsi="Times New Roman"/>
          <w:b/>
          <w:sz w:val="24"/>
          <w:szCs w:val="24"/>
        </w:rPr>
        <w:tab/>
        <w:t xml:space="preserve">б) внутренние </w:t>
      </w:r>
      <w:r w:rsidRPr="003D0DA7">
        <w:rPr>
          <w:rFonts w:ascii="Times New Roman" w:hAnsi="Times New Roman"/>
          <w:b/>
          <w:sz w:val="24"/>
          <w:szCs w:val="24"/>
        </w:rPr>
        <w:tab/>
      </w:r>
      <w:r w:rsidRPr="003D0DA7">
        <w:rPr>
          <w:rFonts w:ascii="Times New Roman" w:hAnsi="Times New Roman"/>
          <w:b/>
          <w:sz w:val="24"/>
          <w:szCs w:val="24"/>
        </w:rPr>
        <w:tab/>
        <w:t>в) экономические</w:t>
      </w:r>
    </w:p>
    <w:p w:rsidR="00E46D44" w:rsidRDefault="00E46D44" w:rsidP="00E46D44">
      <w:pPr>
        <w:jc w:val="center"/>
        <w:rPr>
          <w:b/>
          <w:szCs w:val="28"/>
        </w:rPr>
      </w:pPr>
    </w:p>
    <w:p w:rsidR="00E46D44" w:rsidRPr="00E21702" w:rsidRDefault="00E46D44" w:rsidP="00E46D44">
      <w:pPr>
        <w:jc w:val="center"/>
        <w:rPr>
          <w:b/>
          <w:szCs w:val="28"/>
        </w:rPr>
      </w:pPr>
      <w:r w:rsidRPr="00E21702">
        <w:rPr>
          <w:b/>
          <w:szCs w:val="28"/>
        </w:rPr>
        <w:t>Критерии отметки</w:t>
      </w:r>
    </w:p>
    <w:p w:rsidR="00E46D44" w:rsidRPr="00E21702" w:rsidRDefault="00E46D44" w:rsidP="00E46D44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8"/>
      </w:tblGrid>
      <w:tr w:rsidR="00E46D44" w:rsidRPr="00E21702" w:rsidTr="00B24B39"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Баллы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1-3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4-6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7-10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11-14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15-19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20-24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25-27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28-29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30-31</w:t>
            </w:r>
          </w:p>
        </w:tc>
        <w:tc>
          <w:tcPr>
            <w:tcW w:w="938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sz w:val="22"/>
              </w:rPr>
            </w:pPr>
            <w:r w:rsidRPr="00AA5ED2">
              <w:rPr>
                <w:sz w:val="22"/>
              </w:rPr>
              <w:t>32-33</w:t>
            </w:r>
          </w:p>
        </w:tc>
      </w:tr>
      <w:tr w:rsidR="00E46D44" w:rsidRPr="00E21702" w:rsidTr="00B24B39"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Отметка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4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5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6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7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8</w:t>
            </w:r>
          </w:p>
        </w:tc>
        <w:tc>
          <w:tcPr>
            <w:tcW w:w="937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9</w:t>
            </w:r>
          </w:p>
        </w:tc>
        <w:tc>
          <w:tcPr>
            <w:tcW w:w="938" w:type="dxa"/>
            <w:shd w:val="clear" w:color="auto" w:fill="auto"/>
          </w:tcPr>
          <w:p w:rsidR="00E46D44" w:rsidRPr="00AA5ED2" w:rsidRDefault="00E46D44" w:rsidP="00B24B39">
            <w:pPr>
              <w:jc w:val="center"/>
              <w:rPr>
                <w:b/>
                <w:szCs w:val="28"/>
              </w:rPr>
            </w:pPr>
            <w:r w:rsidRPr="00AA5ED2">
              <w:rPr>
                <w:b/>
                <w:szCs w:val="28"/>
              </w:rPr>
              <w:t>10</w:t>
            </w:r>
          </w:p>
        </w:tc>
      </w:tr>
    </w:tbl>
    <w:p w:rsidR="00E46D44" w:rsidRDefault="00E46D44" w:rsidP="00E46D44">
      <w:pPr>
        <w:tabs>
          <w:tab w:val="left" w:pos="1245"/>
        </w:tabs>
        <w:jc w:val="center"/>
        <w:rPr>
          <w:b/>
        </w:rPr>
      </w:pPr>
      <w:r>
        <w:rPr>
          <w:b/>
        </w:rPr>
        <w:lastRenderedPageBreak/>
        <w:t>ВАРИАНТ 1</w:t>
      </w:r>
    </w:p>
    <w:p w:rsidR="00E46D44" w:rsidRPr="003D0DA7" w:rsidRDefault="00E46D44" w:rsidP="00E46D44">
      <w:pPr>
        <w:tabs>
          <w:tab w:val="left" w:pos="1245"/>
        </w:tabs>
        <w:jc w:val="center"/>
        <w:rPr>
          <w:b/>
        </w:rPr>
      </w:pPr>
      <w:r w:rsidRPr="003D0DA7">
        <w:rPr>
          <w:b/>
        </w:rPr>
        <w:t>Задача</w:t>
      </w:r>
      <w:r>
        <w:rPr>
          <w:b/>
        </w:rPr>
        <w:t>.</w:t>
      </w:r>
    </w:p>
    <w:p w:rsidR="00E46D44" w:rsidRPr="003D0DA7" w:rsidRDefault="00E46D44" w:rsidP="00E46D44">
      <w:pPr>
        <w:tabs>
          <w:tab w:val="left" w:pos="1245"/>
        </w:tabs>
        <w:ind w:firstLine="567"/>
        <w:jc w:val="both"/>
        <w:rPr>
          <w:b/>
        </w:rPr>
      </w:pPr>
      <w:r w:rsidRPr="003D0DA7">
        <w:t xml:space="preserve">Предприятие выпустило в отчетном периоде </w:t>
      </w:r>
      <w:r>
        <w:t>5</w:t>
      </w:r>
      <w:r w:rsidRPr="003D0DA7">
        <w:t>000 изделий. Составьте калькуляции цеховой, производственной и полной себестоимости? Определите отпускную цену единицы изделия по плану и ф</w:t>
      </w:r>
      <w:r>
        <w:t>а</w:t>
      </w:r>
      <w:r w:rsidRPr="003D0DA7">
        <w:t>ктически?</w:t>
      </w:r>
      <w:r>
        <w:tab/>
      </w:r>
      <w:r>
        <w:tab/>
      </w:r>
      <w:r>
        <w:tab/>
      </w:r>
      <w:r>
        <w:tab/>
      </w:r>
      <w:r>
        <w:tab/>
      </w:r>
      <w:r w:rsidRPr="003D0DA7">
        <w:rPr>
          <w:b/>
        </w:rPr>
        <w:t>Исходные данные:</w:t>
      </w: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09"/>
        <w:gridCol w:w="4110"/>
        <w:gridCol w:w="1453"/>
      </w:tblGrid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№</w:t>
            </w:r>
          </w:p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AA5ED2">
              <w:rPr>
                <w:b/>
                <w:sz w:val="22"/>
              </w:rPr>
              <w:t>п</w:t>
            </w:r>
            <w:proofErr w:type="spellEnd"/>
            <w:proofErr w:type="gramEnd"/>
            <w:r w:rsidRPr="00AA5ED2">
              <w:rPr>
                <w:b/>
                <w:sz w:val="22"/>
              </w:rPr>
              <w:t>/</w:t>
            </w:r>
            <w:proofErr w:type="spellStart"/>
            <w:r w:rsidRPr="00AA5ED2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4309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Виды затрат</w:t>
            </w:r>
          </w:p>
        </w:tc>
        <w:tc>
          <w:tcPr>
            <w:tcW w:w="4110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По плану</w:t>
            </w:r>
          </w:p>
        </w:tc>
        <w:tc>
          <w:tcPr>
            <w:tcW w:w="1453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Отклонения от плана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Сырье и материалы за вычетом возвратных отходов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114580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  <w:r w:rsidRPr="003D0DA7">
              <w:t>+138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2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 xml:space="preserve">Покупные изделия, </w:t>
            </w:r>
            <w:proofErr w:type="spellStart"/>
            <w:proofErr w:type="gramStart"/>
            <w:r w:rsidRPr="003D0DA7">
              <w:t>п</w:t>
            </w:r>
            <w:proofErr w:type="spellEnd"/>
            <w:proofErr w:type="gramEnd"/>
            <w:r w:rsidRPr="003D0DA7">
              <w:t>/</w:t>
            </w:r>
            <w:proofErr w:type="spellStart"/>
            <w:r w:rsidRPr="003D0DA7">
              <w:t>ф</w:t>
            </w:r>
            <w:proofErr w:type="spellEnd"/>
            <w:r w:rsidRPr="003D0DA7">
              <w:t xml:space="preserve"> и услуги производственного характера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8</w:t>
            </w:r>
            <w:r>
              <w:t xml:space="preserve"> </w:t>
            </w:r>
            <w:r w:rsidRPr="003D0DA7">
              <w:t>% от стоимости материальных затрат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  <w:r w:rsidRPr="003D0DA7">
              <w:t>+86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3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Вспомогательные материалы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0,7</w:t>
            </w:r>
            <w:r>
              <w:t xml:space="preserve"> </w:t>
            </w:r>
            <w:r w:rsidRPr="003D0DA7">
              <w:t>% от величины материальных затрат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  <w:r w:rsidRPr="003D0DA7">
              <w:t>-13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4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Топливо и энергия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79,8% от основной зарплаты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  <w:r w:rsidRPr="003D0DA7">
              <w:t>+113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5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Зарплата основная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158000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6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Зарплата Дополнительная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8,3</w:t>
            </w:r>
            <w:r>
              <w:t xml:space="preserve"> </w:t>
            </w:r>
            <w:r w:rsidRPr="003D0DA7">
              <w:t>% от основной зарплаты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7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Отчисления на социальное страхование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34</w:t>
            </w:r>
            <w:r>
              <w:t xml:space="preserve"> </w:t>
            </w:r>
            <w:r w:rsidRPr="003D0DA7">
              <w:t>% от всей зарплаты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8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Износ инструмента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0,6</w:t>
            </w:r>
            <w:r>
              <w:t xml:space="preserve"> </w:t>
            </w:r>
            <w:r w:rsidRPr="003D0DA7">
              <w:t>% от основной зарплаты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9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РСЕО (расходы на содержание и эксплуатацию оборудования)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111,5</w:t>
            </w:r>
            <w:r>
              <w:t xml:space="preserve"> </w:t>
            </w:r>
            <w:r w:rsidRPr="003D0DA7">
              <w:t>% от основной зарплаты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  <w:r w:rsidRPr="003D0DA7">
              <w:t>+116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10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Общепроизводственные расходы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89,6</w:t>
            </w:r>
            <w:r>
              <w:t xml:space="preserve"> </w:t>
            </w:r>
            <w:r w:rsidRPr="003D0DA7">
              <w:t>% от основной зарплаты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  <w:r w:rsidRPr="003D0DA7">
              <w:t>+206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11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Общехозяйственные расходы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287,2</w:t>
            </w:r>
            <w:r>
              <w:t xml:space="preserve"> </w:t>
            </w:r>
            <w:r w:rsidRPr="003D0DA7">
              <w:t>% от основной зарплаты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  <w:r w:rsidRPr="003D0DA7">
              <w:t>+306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12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Коммерческие расходы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0,8</w:t>
            </w:r>
            <w:r>
              <w:t xml:space="preserve"> </w:t>
            </w:r>
            <w:r w:rsidRPr="003D0DA7">
              <w:t>% от производственной себестоимости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  <w:r w:rsidRPr="003D0DA7">
              <w:t>+116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13</w:t>
            </w:r>
          </w:p>
        </w:tc>
        <w:tc>
          <w:tcPr>
            <w:tcW w:w="4309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Прибыль</w:t>
            </w:r>
          </w:p>
        </w:tc>
        <w:tc>
          <w:tcPr>
            <w:tcW w:w="41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20</w:t>
            </w:r>
            <w:r>
              <w:t xml:space="preserve"> </w:t>
            </w:r>
            <w:r w:rsidRPr="003D0DA7">
              <w:t>% от полной себестоимости</w:t>
            </w:r>
          </w:p>
        </w:tc>
        <w:tc>
          <w:tcPr>
            <w:tcW w:w="1453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</w:tr>
    </w:tbl>
    <w:p w:rsidR="00E46D44" w:rsidRPr="003D0DA7" w:rsidRDefault="00E46D44" w:rsidP="00E46D44">
      <w:pPr>
        <w:tabs>
          <w:tab w:val="left" w:pos="1245"/>
        </w:tabs>
        <w:jc w:val="center"/>
        <w:rPr>
          <w:b/>
        </w:rPr>
      </w:pPr>
      <w:r w:rsidRPr="003D0DA7">
        <w:rPr>
          <w:b/>
        </w:rPr>
        <w:t>Решение задачи оформите в таблице: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1701"/>
        <w:gridCol w:w="1418"/>
        <w:gridCol w:w="2410"/>
      </w:tblGrid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№</w:t>
            </w:r>
          </w:p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AA5ED2">
              <w:rPr>
                <w:b/>
                <w:sz w:val="22"/>
              </w:rPr>
              <w:t>п</w:t>
            </w:r>
            <w:proofErr w:type="spellEnd"/>
            <w:proofErr w:type="gramEnd"/>
            <w:r w:rsidRPr="00AA5ED2">
              <w:rPr>
                <w:b/>
                <w:sz w:val="22"/>
              </w:rPr>
              <w:t>/</w:t>
            </w:r>
            <w:proofErr w:type="spellStart"/>
            <w:r w:rsidRPr="00AA5ED2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Статьи затрат</w:t>
            </w:r>
          </w:p>
        </w:tc>
        <w:tc>
          <w:tcPr>
            <w:tcW w:w="1701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По плану</w:t>
            </w:r>
          </w:p>
        </w:tc>
        <w:tc>
          <w:tcPr>
            <w:tcW w:w="1418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310"/>
              </w:tabs>
              <w:ind w:left="-108"/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Отклонения от плана</w:t>
            </w:r>
          </w:p>
        </w:tc>
        <w:tc>
          <w:tcPr>
            <w:tcW w:w="2410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  <w:sz w:val="22"/>
              </w:rPr>
            </w:pPr>
            <w:r w:rsidRPr="00AA5ED2">
              <w:rPr>
                <w:b/>
                <w:sz w:val="22"/>
              </w:rPr>
              <w:t>Фактически</w:t>
            </w: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Сырье и материалы за вычетом возвратных отходов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2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 xml:space="preserve">Покупные изделия, </w:t>
            </w:r>
            <w:proofErr w:type="spellStart"/>
            <w:proofErr w:type="gramStart"/>
            <w:r w:rsidRPr="003D0DA7">
              <w:t>п</w:t>
            </w:r>
            <w:proofErr w:type="spellEnd"/>
            <w:proofErr w:type="gramEnd"/>
            <w:r w:rsidRPr="003D0DA7">
              <w:t>/</w:t>
            </w:r>
            <w:proofErr w:type="spellStart"/>
            <w:r w:rsidRPr="003D0DA7">
              <w:t>ф</w:t>
            </w:r>
            <w:proofErr w:type="spellEnd"/>
            <w:r w:rsidRPr="003D0DA7">
              <w:t xml:space="preserve"> и услуги производственного характера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3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Вспомогательные расходы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4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Топливо и энергия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5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Зарплата основная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6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Зарплата Дополнительная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7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Отчисления на социальное страхование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8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Износ инструмента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9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РСЕО (расходы на содержание и эксплуатацию оборудования)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10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Общепроизводственные расходы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4677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rPr>
                <w:b/>
              </w:rPr>
            </w:pPr>
            <w:r w:rsidRPr="00AA5ED2">
              <w:rPr>
                <w:b/>
              </w:rPr>
              <w:t>Цеховая себестоимость</w:t>
            </w:r>
          </w:p>
        </w:tc>
        <w:tc>
          <w:tcPr>
            <w:tcW w:w="1701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right"/>
              <w:rPr>
                <w:b/>
              </w:rPr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11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Общехозяйственные расходы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4677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rPr>
                <w:b/>
              </w:rPr>
            </w:pPr>
            <w:r w:rsidRPr="00AA5ED2">
              <w:rPr>
                <w:b/>
              </w:rPr>
              <w:t>Производственная себестоимость</w:t>
            </w:r>
          </w:p>
        </w:tc>
        <w:tc>
          <w:tcPr>
            <w:tcW w:w="1701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right"/>
              <w:rPr>
                <w:b/>
              </w:rPr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12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Коммерческие расходы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4677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rPr>
                <w:b/>
              </w:rPr>
            </w:pPr>
            <w:r w:rsidRPr="00AA5ED2">
              <w:rPr>
                <w:b/>
              </w:rPr>
              <w:t>Полная себестоимость</w:t>
            </w:r>
          </w:p>
        </w:tc>
        <w:tc>
          <w:tcPr>
            <w:tcW w:w="1701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right"/>
              <w:rPr>
                <w:b/>
              </w:rPr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13</w:t>
            </w:r>
          </w:p>
        </w:tc>
        <w:tc>
          <w:tcPr>
            <w:tcW w:w="4677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  <w:r w:rsidRPr="003D0DA7">
              <w:t>Прибыль</w:t>
            </w:r>
          </w:p>
        </w:tc>
        <w:tc>
          <w:tcPr>
            <w:tcW w:w="1701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1418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  <w:jc w:val="right"/>
            </w:pPr>
          </w:p>
        </w:tc>
      </w:tr>
      <w:tr w:rsidR="00E46D44" w:rsidRPr="003D0DA7" w:rsidTr="00B24B39">
        <w:tc>
          <w:tcPr>
            <w:tcW w:w="534" w:type="dxa"/>
            <w:shd w:val="clear" w:color="auto" w:fill="auto"/>
          </w:tcPr>
          <w:p w:rsidR="00E46D44" w:rsidRPr="003D0DA7" w:rsidRDefault="00E46D44" w:rsidP="00B24B39">
            <w:pPr>
              <w:tabs>
                <w:tab w:val="left" w:pos="1245"/>
              </w:tabs>
            </w:pPr>
          </w:p>
        </w:tc>
        <w:tc>
          <w:tcPr>
            <w:tcW w:w="4677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rPr>
                <w:b/>
              </w:rPr>
            </w:pPr>
            <w:r w:rsidRPr="00AA5ED2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46D44" w:rsidRPr="00AA5ED2" w:rsidRDefault="00E46D44" w:rsidP="00B24B39">
            <w:pPr>
              <w:tabs>
                <w:tab w:val="left" w:pos="1245"/>
              </w:tabs>
              <w:jc w:val="right"/>
              <w:rPr>
                <w:b/>
              </w:rPr>
            </w:pPr>
          </w:p>
        </w:tc>
      </w:tr>
    </w:tbl>
    <w:p w:rsidR="00E46D44" w:rsidRDefault="00E46D44" w:rsidP="00E46D44"/>
    <w:p w:rsidR="00E46D44" w:rsidRDefault="00E46D44" w:rsidP="00E46D44"/>
    <w:p w:rsidR="00E46D44" w:rsidRDefault="00E46D44" w:rsidP="00E46D44">
      <w:pPr>
        <w:rPr>
          <w:color w:val="FF0000"/>
        </w:rPr>
      </w:pPr>
      <w:r>
        <w:rPr>
          <w:color w:val="FF0000"/>
        </w:rPr>
        <w:t>1. Ответить на вопросы теста.</w:t>
      </w:r>
    </w:p>
    <w:p w:rsidR="00E46D44" w:rsidRDefault="00E46D44" w:rsidP="00E46D44">
      <w:pPr>
        <w:rPr>
          <w:color w:val="FF0000"/>
        </w:rPr>
      </w:pPr>
      <w:r>
        <w:rPr>
          <w:color w:val="FF0000"/>
        </w:rPr>
        <w:t>2. Решить задачу.</w:t>
      </w:r>
    </w:p>
    <w:p w:rsidR="00E46D44" w:rsidRPr="00E46D44" w:rsidRDefault="00E46D44" w:rsidP="00E46D44">
      <w:pPr>
        <w:rPr>
          <w:color w:val="FF0000"/>
        </w:rPr>
      </w:pPr>
      <w:r>
        <w:rPr>
          <w:color w:val="FF0000"/>
        </w:rPr>
        <w:t xml:space="preserve">3. Выполненное задание прислать мне на </w:t>
      </w:r>
      <w:proofErr w:type="spellStart"/>
      <w:r>
        <w:rPr>
          <w:color w:val="FF0000"/>
        </w:rPr>
        <w:t>вайбер</w:t>
      </w:r>
      <w:proofErr w:type="spellEnd"/>
      <w:r>
        <w:rPr>
          <w:color w:val="FF0000"/>
        </w:rPr>
        <w:t xml:space="preserve"> +375297494358</w:t>
      </w:r>
    </w:p>
    <w:p w:rsidR="00E46D44" w:rsidRDefault="00E46D44" w:rsidP="00E46D44"/>
    <w:p w:rsidR="00E46D44" w:rsidRDefault="00E46D44" w:rsidP="00E46D44"/>
    <w:p w:rsidR="00FE078F" w:rsidRDefault="00FE078F"/>
    <w:sectPr w:rsidR="00FE078F" w:rsidSect="00E46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6D44"/>
    <w:rsid w:val="00620479"/>
    <w:rsid w:val="00E46D44"/>
    <w:rsid w:val="00FE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</dc:creator>
  <cp:lastModifiedBy>gtn</cp:lastModifiedBy>
  <cp:revision>1</cp:revision>
  <dcterms:created xsi:type="dcterms:W3CDTF">2020-10-27T06:36:00Z</dcterms:created>
  <dcterms:modified xsi:type="dcterms:W3CDTF">2020-10-27T06:38:00Z</dcterms:modified>
</cp:coreProperties>
</file>